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93AC" w14:textId="77777777" w:rsidR="009C3172" w:rsidRPr="00270C62" w:rsidRDefault="00945477" w:rsidP="005E3BA0">
      <w:pPr>
        <w:spacing w:after="0"/>
        <w:rPr>
          <w:rFonts w:cs="Arial"/>
          <w:b/>
          <w:color w:val="00B050"/>
          <w:sz w:val="48"/>
          <w:szCs w:val="48"/>
        </w:rPr>
      </w:pPr>
      <w:r>
        <w:rPr>
          <w:b/>
          <w:color w:val="00B050"/>
          <w:sz w:val="48"/>
        </w:rPr>
        <w:t>Trousse d’outils Planète vivante @ campus</w:t>
      </w:r>
    </w:p>
    <w:p w14:paraId="33E0FB1C" w14:textId="1F786591" w:rsidR="00945477" w:rsidRPr="00270C62" w:rsidRDefault="008F4F1F" w:rsidP="005E3BA0">
      <w:pPr>
        <w:spacing w:after="0"/>
        <w:rPr>
          <w:rFonts w:cs="Arial"/>
          <w:b/>
          <w:sz w:val="36"/>
          <w:szCs w:val="36"/>
        </w:rPr>
      </w:pPr>
      <w:r>
        <w:rPr>
          <w:b/>
          <w:sz w:val="36"/>
        </w:rPr>
        <w:t>Année scolaire</w:t>
      </w:r>
      <w:r w:rsidR="00C76B58">
        <w:rPr>
          <w:b/>
          <w:sz w:val="36"/>
        </w:rPr>
        <w:t> </w:t>
      </w:r>
      <w:r>
        <w:rPr>
          <w:b/>
          <w:sz w:val="36"/>
        </w:rPr>
        <w:t>202</w:t>
      </w:r>
      <w:r w:rsidR="001B24CA">
        <w:rPr>
          <w:b/>
          <w:sz w:val="36"/>
        </w:rPr>
        <w:t>5</w:t>
      </w:r>
      <w:r>
        <w:rPr>
          <w:b/>
          <w:sz w:val="36"/>
        </w:rPr>
        <w:t>-202</w:t>
      </w:r>
      <w:r w:rsidR="001B24CA">
        <w:rPr>
          <w:b/>
          <w:sz w:val="36"/>
        </w:rPr>
        <w:t>6</w:t>
      </w:r>
      <w:r>
        <w:rPr>
          <w:b/>
          <w:sz w:val="36"/>
        </w:rPr>
        <w:t xml:space="preserve"> </w:t>
      </w:r>
    </w:p>
    <w:p w14:paraId="590E41E7" w14:textId="77777777" w:rsidR="00486DAE" w:rsidRPr="00270C62" w:rsidRDefault="00486DAE" w:rsidP="005E3BA0">
      <w:pPr>
        <w:spacing w:after="0"/>
        <w:rPr>
          <w:rFonts w:cs="Arial"/>
          <w:b/>
          <w:sz w:val="36"/>
          <w:szCs w:val="36"/>
        </w:rPr>
      </w:pPr>
    </w:p>
    <w:p w14:paraId="130327DE" w14:textId="77777777" w:rsidR="005E3BA0" w:rsidRPr="00270C62" w:rsidRDefault="00486DAE" w:rsidP="005E3BA0">
      <w:pPr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Communications générales Planète vivante @ campus</w:t>
      </w:r>
    </w:p>
    <w:p w14:paraId="7B1D272B" w14:textId="77777777" w:rsidR="00C87FB5" w:rsidRPr="00270C62" w:rsidRDefault="00C87FB5" w:rsidP="005E3BA0">
      <w:pPr>
        <w:spacing w:after="0"/>
        <w:rPr>
          <w:rFonts w:cs="Arial"/>
          <w:sz w:val="24"/>
          <w:szCs w:val="24"/>
        </w:rPr>
      </w:pPr>
    </w:p>
    <w:p w14:paraId="28748D51" w14:textId="3523B509" w:rsidR="00486DAE" w:rsidRPr="00270C62" w:rsidRDefault="00486DAE" w:rsidP="000F5690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t>Objectif : Faire savoir aux étudiant.e.s que le WWF-Canada s’est associé à votre campus</w:t>
      </w:r>
      <w:r w:rsidR="004E58D8">
        <w:t>,</w:t>
      </w:r>
      <w:r>
        <w:t xml:space="preserve"> et les informer des diverses activités auxquelles </w:t>
      </w:r>
      <w:proofErr w:type="spellStart"/>
      <w:r>
        <w:t>ils.elles</w:t>
      </w:r>
      <w:proofErr w:type="spellEnd"/>
      <w:r>
        <w:t xml:space="preserve"> peuvent participer sur le campus.</w:t>
      </w:r>
    </w:p>
    <w:p w14:paraId="1A5E1719" w14:textId="1331354F" w:rsidR="00486DAE" w:rsidRPr="00270C62" w:rsidRDefault="00486DAE" w:rsidP="000F5690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proofErr w:type="spellStart"/>
      <w:r>
        <w:t>Mots-clics</w:t>
      </w:r>
      <w:proofErr w:type="spellEnd"/>
      <w:r>
        <w:t> : #wwfoncampus</w:t>
      </w:r>
    </w:p>
    <w:p w14:paraId="26A8D62D" w14:textId="6FE55334" w:rsidR="00486DAE" w:rsidRPr="00270C62" w:rsidRDefault="00486DAE" w:rsidP="000F5690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t>Compte à identifier : @wwfcanada (Facebook, Instagram, LinkedIn et X)</w:t>
      </w:r>
    </w:p>
    <w:p w14:paraId="362D49C0" w14:textId="77777777" w:rsidR="007E51DF" w:rsidRPr="004E58D8" w:rsidRDefault="007E51DF" w:rsidP="000F5690">
      <w:pPr>
        <w:pStyle w:val="ListParagraph"/>
        <w:numPr>
          <w:ilvl w:val="0"/>
          <w:numId w:val="1"/>
        </w:numPr>
        <w:spacing w:after="0"/>
        <w:rPr>
          <w:rFonts w:cs="Arial"/>
          <w:lang w:val="en-CA"/>
        </w:rPr>
      </w:pPr>
      <w:r w:rsidRPr="004E58D8">
        <w:rPr>
          <w:lang w:val="en-CA"/>
        </w:rPr>
        <w:t xml:space="preserve">URL : https://campus.wwf.ca/fr/ </w:t>
      </w:r>
    </w:p>
    <w:p w14:paraId="02731695" w14:textId="77777777" w:rsidR="00486DAE" w:rsidRPr="004E58D8" w:rsidRDefault="00486DAE" w:rsidP="005E3BA0">
      <w:pPr>
        <w:spacing w:after="0"/>
        <w:rPr>
          <w:rFonts w:ascii="Arial" w:hAnsi="Arial" w:cs="Arial"/>
          <w:lang w:val="en-CA"/>
        </w:rPr>
      </w:pPr>
    </w:p>
    <w:p w14:paraId="1435FEB7" w14:textId="77777777" w:rsidR="008A3F8E" w:rsidRPr="004E58D8" w:rsidRDefault="008A3F8E" w:rsidP="005E3BA0">
      <w:pPr>
        <w:spacing w:after="0"/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8"/>
        <w:gridCol w:w="4225"/>
      </w:tblGrid>
      <w:tr w:rsidR="00C153A4" w14:paraId="599B1C5B" w14:textId="77777777" w:rsidTr="00EF116C">
        <w:tc>
          <w:tcPr>
            <w:tcW w:w="3718" w:type="dxa"/>
            <w:shd w:val="clear" w:color="auto" w:fill="00B050"/>
          </w:tcPr>
          <w:p w14:paraId="767968E1" w14:textId="77777777" w:rsidR="00C153A4" w:rsidRPr="004E58D8" w:rsidRDefault="00C153A4" w:rsidP="005E3BA0">
            <w:pPr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</w:p>
          <w:p w14:paraId="2AB96BA3" w14:textId="6E52A257" w:rsidR="00C153A4" w:rsidRPr="008A3F8E" w:rsidRDefault="000F1CAA" w:rsidP="005E3BA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Exemple de publication</w:t>
            </w:r>
          </w:p>
        </w:tc>
        <w:tc>
          <w:tcPr>
            <w:tcW w:w="4225" w:type="dxa"/>
            <w:shd w:val="clear" w:color="auto" w:fill="00B050"/>
          </w:tcPr>
          <w:p w14:paraId="26631546" w14:textId="77777777" w:rsidR="00C153A4" w:rsidRDefault="00C153A4" w:rsidP="005E3BA0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4233D5BA" w14:textId="7E2658EC" w:rsidR="00C153A4" w:rsidRPr="008A3F8E" w:rsidRDefault="000F1CAA" w:rsidP="005E3BA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Image</w:t>
            </w:r>
          </w:p>
        </w:tc>
      </w:tr>
      <w:tr w:rsidR="00C153A4" w14:paraId="05CF4F35" w14:textId="77777777" w:rsidTr="00EF116C">
        <w:trPr>
          <w:trHeight w:val="860"/>
        </w:trPr>
        <w:tc>
          <w:tcPr>
            <w:tcW w:w="3718" w:type="dxa"/>
          </w:tcPr>
          <w:p w14:paraId="7D888138" w14:textId="77777777" w:rsidR="00B87914" w:rsidRDefault="00C153A4" w:rsidP="00496ED5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Publication sur le partenariat</w:t>
            </w:r>
          </w:p>
          <w:p w14:paraId="367F7A4B" w14:textId="77777777" w:rsidR="00B87914" w:rsidRDefault="00B87914" w:rsidP="00496ED5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7B9B61F0" w14:textId="7F4BBB08" w:rsidR="00001601" w:rsidRPr="00B87914" w:rsidRDefault="00001601" w:rsidP="00496ED5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1.</w:t>
            </w:r>
          </w:p>
          <w:p w14:paraId="27998F79" w14:textId="2A1C96CA" w:rsidR="00C153A4" w:rsidRDefault="00C153A4" w:rsidP="00496ED5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Nous voici partenaires </w:t>
            </w:r>
            <w:r w:rsidR="00915F1E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du 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@wwfcanada dans le cadre d</w:t>
            </w:r>
            <w:r w:rsidR="003A7509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e son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programme Planète vivante @ campus, un programme national qui aide les étudiant.e.s comme toi à agir pour l’environnement et à devenir des leaders. </w:t>
            </w:r>
            <w:r w:rsidR="002C4B39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Pour en savoir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sur le programme #wwfoncampus</w:t>
            </w:r>
            <w:r w:rsidR="002C4B39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, visite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campus.wwf.ca/</w:t>
            </w:r>
            <w:proofErr w:type="spellStart"/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fr</w:t>
            </w:r>
            <w:r w:rsidR="00AD78D9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.</w:t>
            </w:r>
            <w:proofErr w:type="spellEnd"/>
            <w:r w:rsidR="002C4B39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</w:t>
            </w:r>
          </w:p>
          <w:p w14:paraId="4921ECEC" w14:textId="77777777" w:rsidR="00C153A4" w:rsidRPr="00D278BF" w:rsidRDefault="00C153A4" w:rsidP="00496ED5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358AFD04" w14:textId="77777777" w:rsidR="00C153A4" w:rsidRDefault="00C153A4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30194FC8" w14:textId="77777777" w:rsidR="00C153A4" w:rsidRDefault="00CB2582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 xml:space="preserve">Photo de vos étudiant.e.s en action ou photo générique de nature/leadership. </w:t>
            </w:r>
          </w:p>
          <w:p w14:paraId="56167084" w14:textId="77777777" w:rsidR="00C153A4" w:rsidRDefault="00C153A4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18F787E7" w14:textId="06B6609D" w:rsidR="00C153A4" w:rsidRDefault="00C153A4" w:rsidP="005E3BA0">
            <w:pPr>
              <w:rPr>
                <w:rFonts w:ascii="Arial" w:hAnsi="Arial" w:cs="Arial"/>
              </w:rPr>
            </w:pPr>
          </w:p>
          <w:p w14:paraId="35E74F05" w14:textId="7A5B0305" w:rsidR="00EF116C" w:rsidRDefault="007B0926" w:rsidP="005E3BA0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3CF87C3" wp14:editId="198B54EC">
                  <wp:extent cx="2089150" cy="11684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3A4" w14:paraId="3908C2B0" w14:textId="77777777" w:rsidTr="00EF116C">
        <w:trPr>
          <w:trHeight w:val="1890"/>
        </w:trPr>
        <w:tc>
          <w:tcPr>
            <w:tcW w:w="3718" w:type="dxa"/>
          </w:tcPr>
          <w:p w14:paraId="71648C7E" w14:textId="77777777" w:rsidR="00B87914" w:rsidRDefault="00001601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Promotion du programme</w:t>
            </w:r>
          </w:p>
          <w:p w14:paraId="688C30CA" w14:textId="77777777" w:rsidR="00B87914" w:rsidRDefault="00B8791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0FE1D511" w14:textId="6D61461F" w:rsidR="002A3B49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1.</w:t>
            </w:r>
          </w:p>
          <w:p w14:paraId="65B7A1D9" w14:textId="23D3F71C" w:rsidR="00C153A4" w:rsidRPr="00D278BF" w:rsidRDefault="00C153A4" w:rsidP="00C153A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Tu aimerais contribuer à bâtir un avenir où les humains et les espèces </w:t>
            </w:r>
            <w:r w:rsidR="00915F1E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vivent en harmonie</w:t>
            </w:r>
            <w:r w:rsidR="002C4B39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?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Retrouve la nature grâce au programme #wwfoncampus. Plus d’info </w:t>
            </w:r>
            <w:r w:rsidR="008C1436" w:rsidRPr="00D278BF">
              <w:rPr>
                <w:rStyle w:val="normaltextrun"/>
                <w:rFonts w:ascii="Segoe UI Emoji" w:hAnsi="Segoe UI Emoji" w:cs="Segoe UI Emoji"/>
                <w:color w:val="000000"/>
                <w:shd w:val="clear" w:color="auto" w:fill="FFFFFF"/>
              </w:rPr>
              <w:t>👉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campus.wwf.ca/</w:t>
            </w:r>
            <w:proofErr w:type="spellStart"/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fr</w:t>
            </w:r>
            <w:proofErr w:type="spellEnd"/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</w:t>
            </w:r>
          </w:p>
          <w:p w14:paraId="50C8F645" w14:textId="77777777" w:rsidR="00C153A4" w:rsidRPr="00D278BF" w:rsidRDefault="00C153A4" w:rsidP="00A26AB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89C993F" w14:textId="77777777" w:rsidR="00C153A4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3AAFDA1B" w14:textId="77777777" w:rsidR="00C153A4" w:rsidRDefault="00C153A4" w:rsidP="00496ED5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074F1DF2" w14:textId="21581B4B" w:rsidR="009A6D44" w:rsidRDefault="009A6D4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013C821E" w14:textId="3C177196" w:rsidR="009A6D44" w:rsidRDefault="009A6D4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09586B07" w14:textId="77777777" w:rsidR="009A6D44" w:rsidRDefault="009A6D4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200EB2E1" w14:textId="057C84B6" w:rsidR="009A6D44" w:rsidRDefault="009A6D4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6EF11DB7" w14:textId="0B44F0B9" w:rsidR="009A6D44" w:rsidRDefault="00EF116C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CAC419F" wp14:editId="74F8E3B8">
                  <wp:extent cx="2087245" cy="1172845"/>
                  <wp:effectExtent l="0" t="0" r="8255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DF1FA" w14:textId="07668667" w:rsidR="00C153A4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</w:tr>
      <w:tr w:rsidR="00C153A4" w14:paraId="4D544E17" w14:textId="77777777" w:rsidTr="00EF116C">
        <w:trPr>
          <w:trHeight w:val="2060"/>
        </w:trPr>
        <w:tc>
          <w:tcPr>
            <w:tcW w:w="3718" w:type="dxa"/>
          </w:tcPr>
          <w:p w14:paraId="7A1CC624" w14:textId="77A6D57E" w:rsidR="00C153A4" w:rsidRPr="00D278BF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lastRenderedPageBreak/>
              <w:t>Publication</w:t>
            </w:r>
            <w:r w:rsidR="00C76B58"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 xml:space="preserve">2. </w:t>
            </w:r>
          </w:p>
          <w:p w14:paraId="3CEA54EE" w14:textId="0CD361E5" w:rsidR="002A3B49" w:rsidRDefault="002A3B49" w:rsidP="002A3B4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advancedproofingissue"/>
              </w:rPr>
              <w:t>O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btiens ta certification de Leader pour une planète vivante #wwfoncampus et </w:t>
            </w:r>
            <w:r w:rsidR="00B36B4E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obtiens ton diplôme de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[nom du campus] avec </w:t>
            </w:r>
            <w:r w:rsidR="00CB4EC0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l’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expérience en leadership et en développement durable que recherche les employeurs. campus.wwf.ca/</w:t>
            </w:r>
            <w:proofErr w:type="spellStart"/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fr</w:t>
            </w:r>
            <w:proofErr w:type="spellEnd"/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</w:t>
            </w:r>
          </w:p>
          <w:p w14:paraId="04C90010" w14:textId="77777777" w:rsidR="00C153A4" w:rsidRDefault="00C153A4" w:rsidP="00496ED5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2E1411DF" w14:textId="2092B5DD" w:rsidR="00C153A4" w:rsidRDefault="00C153A4" w:rsidP="00A26AB4">
            <w:pPr>
              <w:rPr>
                <w:rFonts w:ascii="Arial" w:hAnsi="Arial" w:cs="Arial"/>
              </w:rPr>
            </w:pPr>
          </w:p>
          <w:p w14:paraId="5C8EA2A9" w14:textId="77777777" w:rsidR="008C17CE" w:rsidRDefault="008C17CE" w:rsidP="00A26AB4">
            <w:pPr>
              <w:rPr>
                <w:rFonts w:ascii="Arial" w:hAnsi="Arial" w:cs="Arial"/>
              </w:rPr>
            </w:pPr>
          </w:p>
          <w:p w14:paraId="52FE6A5B" w14:textId="41C9B6F0" w:rsidR="00C153A4" w:rsidRDefault="007B0926" w:rsidP="00A26AB4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38020D8" wp14:editId="77ABC19F">
                  <wp:extent cx="2089150" cy="11684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316CE" w14:textId="77777777" w:rsidR="00C153A4" w:rsidRDefault="00C153A4" w:rsidP="00A26AB4">
            <w:pPr>
              <w:rPr>
                <w:rFonts w:ascii="Arial" w:hAnsi="Arial" w:cs="Arial"/>
              </w:rPr>
            </w:pPr>
          </w:p>
          <w:p w14:paraId="79CE85F8" w14:textId="780551C1" w:rsidR="00C153A4" w:rsidRDefault="00C153A4" w:rsidP="00A26AB4">
            <w:pPr>
              <w:rPr>
                <w:rFonts w:ascii="Arial" w:hAnsi="Arial" w:cs="Arial"/>
              </w:rPr>
            </w:pPr>
          </w:p>
          <w:p w14:paraId="02F67096" w14:textId="77777777" w:rsidR="00031EBD" w:rsidRDefault="00031EBD" w:rsidP="00A26AB4">
            <w:pPr>
              <w:rPr>
                <w:rFonts w:ascii="Arial" w:hAnsi="Arial" w:cs="Arial"/>
              </w:rPr>
            </w:pPr>
          </w:p>
          <w:p w14:paraId="4349D6C6" w14:textId="6FC981F4" w:rsidR="00031EBD" w:rsidRDefault="00031EBD" w:rsidP="00A26AB4">
            <w:pPr>
              <w:rPr>
                <w:rFonts w:ascii="Arial" w:hAnsi="Arial" w:cs="Arial"/>
              </w:rPr>
            </w:pPr>
          </w:p>
          <w:p w14:paraId="02C15130" w14:textId="77777777" w:rsidR="00C153A4" w:rsidRDefault="00C153A4" w:rsidP="005E3BA0">
            <w:pPr>
              <w:rPr>
                <w:rFonts w:ascii="Arial" w:hAnsi="Arial" w:cs="Arial"/>
              </w:rPr>
            </w:pPr>
          </w:p>
        </w:tc>
      </w:tr>
      <w:tr w:rsidR="00C153A4" w14:paraId="6167824F" w14:textId="77777777" w:rsidTr="00EF116C">
        <w:trPr>
          <w:trHeight w:val="1844"/>
        </w:trPr>
        <w:tc>
          <w:tcPr>
            <w:tcW w:w="3718" w:type="dxa"/>
          </w:tcPr>
          <w:p w14:paraId="3644B647" w14:textId="3A14DB03" w:rsidR="00C153A4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3.</w:t>
            </w:r>
          </w:p>
          <w:p w14:paraId="05119E2F" w14:textId="2D789E67" w:rsidR="00C153A4" w:rsidRDefault="004B7FC8" w:rsidP="00E772D1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Tu souhaites protéger la nature pour assurer un avenir durable? Tu peux </w:t>
            </w:r>
            <w:r w:rsidR="00915F1E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avoir un effet positif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="00915F1E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à 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ton campus et dans ta communauté.</w:t>
            </w:r>
            <w:r w:rsidR="00C76B58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</w:rPr>
              <w:t>Agis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 avec #wwfoncampus. </w:t>
            </w:r>
          </w:p>
          <w:p w14:paraId="0FEE2321" w14:textId="77777777" w:rsidR="00C153A4" w:rsidRDefault="00C153A4" w:rsidP="00E772D1">
            <w:pPr>
              <w:rPr>
                <w:rStyle w:val="normaltextrun"/>
              </w:rPr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campus.wwf.ca/</w:t>
            </w:r>
            <w:proofErr w:type="spellStart"/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fr</w:t>
            </w:r>
            <w:proofErr w:type="spellEnd"/>
            <w:r>
              <w:rPr>
                <w:rStyle w:val="normaltextrun"/>
              </w:rPr>
              <w:t> </w:t>
            </w:r>
          </w:p>
          <w:p w14:paraId="3DC6695A" w14:textId="77777777" w:rsidR="00C153A4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7FC47CA8" w14:textId="6A6CF2DD" w:rsidR="00C153A4" w:rsidRDefault="00C153A4" w:rsidP="00A26AB4">
            <w:pPr>
              <w:rPr>
                <w:rFonts w:ascii="Arial" w:hAnsi="Arial" w:cs="Arial"/>
              </w:rPr>
            </w:pPr>
          </w:p>
          <w:p w14:paraId="2FEF2681" w14:textId="77777777" w:rsidR="00B03ED3" w:rsidRDefault="00B03ED3" w:rsidP="00A26AB4">
            <w:pPr>
              <w:rPr>
                <w:rFonts w:ascii="Arial" w:hAnsi="Arial" w:cs="Arial"/>
              </w:rPr>
            </w:pPr>
          </w:p>
          <w:p w14:paraId="04A4E4E1" w14:textId="5541EEAC" w:rsidR="00164D7F" w:rsidRDefault="008C17CE" w:rsidP="00A26AB4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1DA43388" wp14:editId="098194B2">
                  <wp:extent cx="1460500" cy="146050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D4030" w14:textId="77777777" w:rsidR="0056294A" w:rsidRDefault="0056294A" w:rsidP="00A26AB4">
            <w:pPr>
              <w:rPr>
                <w:rFonts w:ascii="Arial" w:hAnsi="Arial" w:cs="Arial"/>
              </w:rPr>
            </w:pPr>
          </w:p>
          <w:p w14:paraId="5CC450F8" w14:textId="35547A06" w:rsidR="0056294A" w:rsidRDefault="0056294A" w:rsidP="00A26AB4">
            <w:pPr>
              <w:rPr>
                <w:rFonts w:ascii="Arial" w:hAnsi="Arial" w:cs="Arial"/>
              </w:rPr>
            </w:pPr>
          </w:p>
          <w:p w14:paraId="72632AA2" w14:textId="77777777" w:rsidR="00B03ED3" w:rsidRDefault="00B03ED3" w:rsidP="00A26AB4">
            <w:pPr>
              <w:rPr>
                <w:rFonts w:ascii="Arial" w:hAnsi="Arial" w:cs="Arial"/>
              </w:rPr>
            </w:pPr>
          </w:p>
        </w:tc>
      </w:tr>
      <w:tr w:rsidR="00C153A4" w14:paraId="283B5A1E" w14:textId="77777777" w:rsidTr="00EF116C">
        <w:trPr>
          <w:trHeight w:val="2390"/>
        </w:trPr>
        <w:tc>
          <w:tcPr>
            <w:tcW w:w="3718" w:type="dxa"/>
          </w:tcPr>
          <w:p w14:paraId="03022495" w14:textId="4D702A3A" w:rsidR="00C153A4" w:rsidRDefault="00C153A4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 xml:space="preserve">4. </w:t>
            </w:r>
          </w:p>
          <w:p w14:paraId="04421085" w14:textId="312BE7BB" w:rsidR="00C153A4" w:rsidRDefault="00C91C0E" w:rsidP="00C153A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Ne laisse pas tes apprentissages sur</w:t>
            </w:r>
            <w:r w:rsidR="00F332A3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="00C153A4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les enjeux </w:t>
            </w:r>
            <w:r w:rsidR="00A76591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environnem</w:t>
            </w:r>
            <w:r w:rsidR="00044E5F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entaux </w:t>
            </w:r>
            <w:r w:rsidR="00C153A4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et l</w:t>
            </w:r>
            <w:r w:rsidR="00F332A3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es </w:t>
            </w:r>
            <w:r w:rsidR="00044E5F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mesures de protection</w:t>
            </w: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dans la salle de classe</w:t>
            </w:r>
            <w:r w:rsidR="00C153A4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. Mets la main à la pâte et </w:t>
            </w:r>
            <w:proofErr w:type="spellStart"/>
            <w:r w:rsidR="00C153A4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prend</w:t>
            </w:r>
            <w:r w:rsidR="009E1D1E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s</w:t>
            </w:r>
            <w:proofErr w:type="spellEnd"/>
            <w:r w:rsidR="00C153A4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 xml:space="preserve"> les devants avec #</w:t>
            </w:r>
            <w:r w:rsidR="00C153A4">
              <w:rPr>
                <w:rStyle w:val="normaltextrun"/>
              </w:rPr>
              <w:t>wwfoncampus</w:t>
            </w:r>
            <w:r w:rsidR="00C153A4"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 &gt; </w:t>
            </w:r>
          </w:p>
          <w:p w14:paraId="75806E1F" w14:textId="77777777" w:rsidR="00C153A4" w:rsidRDefault="00C153A4" w:rsidP="00C153A4">
            <w:pPr>
              <w:rPr>
                <w:rStyle w:val="normaltextrun"/>
              </w:rPr>
            </w:pPr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campus.wwf.ca/</w:t>
            </w:r>
            <w:proofErr w:type="spellStart"/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fr</w:t>
            </w:r>
            <w:proofErr w:type="spellEnd"/>
            <w: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</w:rPr>
              <w:t> </w:t>
            </w:r>
          </w:p>
          <w:p w14:paraId="5B0D87BF" w14:textId="77777777" w:rsidR="00C153A4" w:rsidRDefault="00C153A4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311D9C0E" w14:textId="77777777" w:rsidR="00C153A4" w:rsidRPr="00223E36" w:rsidRDefault="00C153A4" w:rsidP="00A26AB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57F88D9E" w14:textId="77777777" w:rsidR="00C153A4" w:rsidRDefault="00C153A4" w:rsidP="001D3867">
            <w:pPr>
              <w:rPr>
                <w:rFonts w:ascii="Arial" w:hAnsi="Arial" w:cs="Arial"/>
              </w:rPr>
            </w:pPr>
          </w:p>
          <w:p w14:paraId="755DB9A4" w14:textId="1617A2C6" w:rsidR="00C153A4" w:rsidRDefault="007B0926" w:rsidP="001D3867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582BB3B" wp14:editId="1011CDFA">
                  <wp:extent cx="2089150" cy="11684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7C137" w14:textId="77777777" w:rsidR="00DB5C12" w:rsidRDefault="00DB5C12" w:rsidP="001D3867">
            <w:pPr>
              <w:rPr>
                <w:rFonts w:ascii="Arial" w:hAnsi="Arial" w:cs="Arial"/>
              </w:rPr>
            </w:pPr>
          </w:p>
          <w:p w14:paraId="69AC1F8A" w14:textId="29B80C8D" w:rsidR="00C153A4" w:rsidRDefault="00C153A4" w:rsidP="001D3867">
            <w:pPr>
              <w:rPr>
                <w:rFonts w:ascii="Arial" w:hAnsi="Arial" w:cs="Arial"/>
              </w:rPr>
            </w:pPr>
          </w:p>
          <w:p w14:paraId="0B42D2B1" w14:textId="77777777" w:rsidR="00C153A4" w:rsidRDefault="00C153A4" w:rsidP="001D3867">
            <w:pPr>
              <w:rPr>
                <w:rFonts w:ascii="Arial" w:hAnsi="Arial" w:cs="Arial"/>
              </w:rPr>
            </w:pPr>
          </w:p>
          <w:p w14:paraId="1D9996D0" w14:textId="5369D6E3" w:rsidR="00C153A4" w:rsidRDefault="00C153A4" w:rsidP="001D3867">
            <w:pPr>
              <w:rPr>
                <w:rFonts w:ascii="Arial" w:hAnsi="Arial" w:cs="Arial"/>
              </w:rPr>
            </w:pPr>
          </w:p>
        </w:tc>
      </w:tr>
      <w:tr w:rsidR="00A35DF9" w14:paraId="2E0FC733" w14:textId="77777777" w:rsidTr="00EF116C">
        <w:trPr>
          <w:trHeight w:val="2390"/>
        </w:trPr>
        <w:tc>
          <w:tcPr>
            <w:tcW w:w="3718" w:type="dxa"/>
          </w:tcPr>
          <w:p w14:paraId="6526F333" w14:textId="17EDA8AC" w:rsidR="00A35DF9" w:rsidRDefault="00A35DF9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ascii="Calibri" w:hAnsi="Calibri"/>
                <w:b/>
                <w:color w:val="000000"/>
                <w:shd w:val="clear" w:color="auto" w:fill="FFFFFF"/>
              </w:rPr>
              <w:t xml:space="preserve">5. </w:t>
            </w:r>
          </w:p>
          <w:p w14:paraId="7E94FA56" w14:textId="3E27ECC3" w:rsidR="00A35DF9" w:rsidRDefault="00A35DF9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t xml:space="preserve">Tu cherches des façons d’agir pour la nature </w:t>
            </w:r>
            <w:r w:rsidR="00325BA3">
              <w:t xml:space="preserve">à </w:t>
            </w:r>
            <w:r>
              <w:t xml:space="preserve">ton campus? Visite </w:t>
            </w:r>
            <w:r>
              <w:rPr>
                <w:rFonts w:ascii="Calibri" w:hAnsi="Calibri"/>
              </w:rPr>
              <w:t>campus.wwf.ca/</w:t>
            </w:r>
            <w:proofErr w:type="spellStart"/>
            <w:r>
              <w:rPr>
                <w:rFonts w:ascii="Calibri" w:hAnsi="Calibri"/>
              </w:rPr>
              <w:t>fr</w:t>
            </w:r>
            <w:proofErr w:type="spellEnd"/>
            <w:r>
              <w:t xml:space="preserve"> pour voir comment le [</w:t>
            </w:r>
            <w:r>
              <w:rPr>
                <w:highlight w:val="yellow"/>
              </w:rPr>
              <w:t>nom du campus</w:t>
            </w:r>
            <w:r>
              <w:t xml:space="preserve">] travaille avec </w:t>
            </w:r>
            <w:r w:rsidR="00325BA3">
              <w:t xml:space="preserve">le </w:t>
            </w:r>
            <w:r>
              <w:t>@wwfcanada.</w:t>
            </w:r>
          </w:p>
        </w:tc>
        <w:tc>
          <w:tcPr>
            <w:tcW w:w="4225" w:type="dxa"/>
          </w:tcPr>
          <w:p w14:paraId="3454A376" w14:textId="77777777" w:rsidR="00A35DF9" w:rsidRDefault="00A35DF9" w:rsidP="001D3867">
            <w:pPr>
              <w:rPr>
                <w:rFonts w:ascii="Arial" w:hAnsi="Arial" w:cs="Arial"/>
              </w:rPr>
            </w:pPr>
          </w:p>
        </w:tc>
      </w:tr>
    </w:tbl>
    <w:p w14:paraId="07FCFF5A" w14:textId="77777777" w:rsidR="00486DAE" w:rsidRDefault="00486DAE" w:rsidP="005E3BA0">
      <w:pPr>
        <w:spacing w:after="0"/>
        <w:rPr>
          <w:rFonts w:ascii="Arial" w:hAnsi="Arial" w:cs="Arial"/>
        </w:rPr>
      </w:pPr>
    </w:p>
    <w:p w14:paraId="0FDCD9FE" w14:textId="77777777" w:rsidR="001B62B1" w:rsidRDefault="001B62B1" w:rsidP="005E3BA0">
      <w:pPr>
        <w:spacing w:after="0"/>
        <w:rPr>
          <w:rFonts w:ascii="Arial" w:hAnsi="Arial" w:cs="Arial"/>
        </w:rPr>
      </w:pPr>
    </w:p>
    <w:p w14:paraId="26A3A4E4" w14:textId="1634B612" w:rsidR="00486DAE" w:rsidRPr="00270C62" w:rsidRDefault="00486DAE" w:rsidP="005E3BA0">
      <w:pPr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Communications sur la subvention Libérez votre nature de WWF</w:t>
      </w:r>
    </w:p>
    <w:p w14:paraId="6EF97A78" w14:textId="77777777" w:rsidR="00F833DE" w:rsidRPr="00270C62" w:rsidRDefault="00F833DE" w:rsidP="00F833DE">
      <w:pPr>
        <w:spacing w:after="0"/>
        <w:rPr>
          <w:rFonts w:cs="Arial"/>
          <w:sz w:val="24"/>
          <w:szCs w:val="24"/>
        </w:rPr>
      </w:pPr>
    </w:p>
    <w:p w14:paraId="73DC3DE9" w14:textId="1C5D1775" w:rsidR="00F833DE" w:rsidRPr="00270C62" w:rsidRDefault="00F833DE" w:rsidP="00F833DE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t xml:space="preserve">Objectif : </w:t>
      </w:r>
      <w:r w:rsidR="00645F88">
        <w:t>f</w:t>
      </w:r>
      <w:r>
        <w:t xml:space="preserve">aire savoir aux étudiant.e.s que le WWF-Canada offre une bourse Libérez votre nature de 2 000 $ et les encourager à présenter leur candidature. </w:t>
      </w:r>
    </w:p>
    <w:p w14:paraId="633FF845" w14:textId="1EFE5A99" w:rsidR="00F833DE" w:rsidRPr="00270C62" w:rsidRDefault="00F833DE" w:rsidP="00F833DE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proofErr w:type="spellStart"/>
      <w:r>
        <w:t>Mots-clics</w:t>
      </w:r>
      <w:proofErr w:type="spellEnd"/>
      <w:r>
        <w:t> : #WWF</w:t>
      </w:r>
      <w:r w:rsidR="00946CCE">
        <w:t>Libérezvotrenature</w:t>
      </w:r>
      <w:r>
        <w:t xml:space="preserve"> #wwfoncampus</w:t>
      </w:r>
    </w:p>
    <w:p w14:paraId="28246D2C" w14:textId="5352FC41" w:rsidR="00F833DE" w:rsidRPr="00416C47" w:rsidRDefault="00F833DE" w:rsidP="00F833DE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416C47">
        <w:t xml:space="preserve">Compte à identifier : @wwfcanada (Facebook, Instagram, LinkedIn </w:t>
      </w:r>
      <w:r w:rsidR="00931A3B" w:rsidRPr="00416C47">
        <w:t>et</w:t>
      </w:r>
      <w:r w:rsidRPr="00416C47">
        <w:t xml:space="preserve"> X)</w:t>
      </w:r>
    </w:p>
    <w:p w14:paraId="187CFF5D" w14:textId="38513EAD" w:rsidR="001B62B1" w:rsidRPr="004E58D8" w:rsidRDefault="00F833DE" w:rsidP="00D60CEB">
      <w:pPr>
        <w:pStyle w:val="ListParagraph"/>
        <w:numPr>
          <w:ilvl w:val="0"/>
          <w:numId w:val="1"/>
        </w:numPr>
        <w:spacing w:after="0"/>
        <w:rPr>
          <w:rFonts w:cs="Arial"/>
          <w:lang w:val="en-CA"/>
        </w:rPr>
      </w:pPr>
      <w:r w:rsidRPr="004E58D8">
        <w:rPr>
          <w:lang w:val="en-CA"/>
        </w:rPr>
        <w:t xml:space="preserve">URL : </w:t>
      </w:r>
      <w:hyperlink r:id="rId16" w:history="1">
        <w:r w:rsidRPr="004E58D8">
          <w:rPr>
            <w:rStyle w:val="Hyperlink"/>
            <w:lang w:val="en-CA"/>
          </w:rPr>
          <w:t>https://campus.wwf.ca/fr/event/subventions-liberez-votre-nature-a-lecole/</w:t>
        </w:r>
      </w:hyperlink>
      <w:r w:rsidRPr="004E58D8">
        <w:rPr>
          <w:lang w:val="en-CA"/>
        </w:rPr>
        <w:t xml:space="preserve"> </w:t>
      </w:r>
    </w:p>
    <w:p w14:paraId="14E56EE9" w14:textId="6A9E8652" w:rsidR="00652EDF" w:rsidRDefault="00652EDF" w:rsidP="00D60CEB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t xml:space="preserve">Début de la période de dépôt des candidatures : </w:t>
      </w:r>
      <w:r w:rsidR="00DA1198">
        <w:t>8</w:t>
      </w:r>
      <w:r>
        <w:t> septembre 202</w:t>
      </w:r>
      <w:r w:rsidR="00DA1198">
        <w:t>5</w:t>
      </w:r>
    </w:p>
    <w:p w14:paraId="1FDE44E5" w14:textId="5E400905" w:rsidR="00B87914" w:rsidRPr="00270C62" w:rsidRDefault="00B87914" w:rsidP="00D60CEB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t xml:space="preserve">Fin de la période de dépôt des candidatures : </w:t>
      </w:r>
      <w:r w:rsidR="00DA1198">
        <w:t>31</w:t>
      </w:r>
      <w:r>
        <w:t> octobre </w:t>
      </w:r>
      <w:r w:rsidRPr="00722516">
        <w:rPr>
          <w:highlight w:val="yellow"/>
        </w:rPr>
        <w:t>202</w:t>
      </w:r>
      <w:r w:rsidR="00DA1198">
        <w:t>5</w:t>
      </w:r>
      <w:r>
        <w:t xml:space="preserve"> (*nouvelle date, période prolongée)</w:t>
      </w:r>
    </w:p>
    <w:p w14:paraId="0E5D461D" w14:textId="77777777" w:rsidR="00F833DE" w:rsidRPr="00270C62" w:rsidRDefault="00F833DE" w:rsidP="00F833DE">
      <w:pPr>
        <w:spacing w:after="0"/>
        <w:rPr>
          <w:rFonts w:cs="Arial"/>
        </w:rPr>
      </w:pPr>
    </w:p>
    <w:p w14:paraId="2B578A46" w14:textId="77777777" w:rsidR="00F833DE" w:rsidRPr="00270C62" w:rsidRDefault="00F833DE" w:rsidP="00F833DE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162"/>
      </w:tblGrid>
      <w:tr w:rsidR="00CB2582" w14:paraId="4AAAD47B" w14:textId="77777777" w:rsidTr="599ECE6A">
        <w:tc>
          <w:tcPr>
            <w:tcW w:w="3775" w:type="dxa"/>
            <w:shd w:val="clear" w:color="auto" w:fill="00B050"/>
          </w:tcPr>
          <w:p w14:paraId="58605AB2" w14:textId="77777777" w:rsidR="00CB2582" w:rsidRDefault="00CB2582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03845282" w14:textId="7AD065B5" w:rsidR="00CB2582" w:rsidRPr="008A3F8E" w:rsidRDefault="00722516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Exemple de publication</w:t>
            </w:r>
          </w:p>
        </w:tc>
        <w:tc>
          <w:tcPr>
            <w:tcW w:w="4162" w:type="dxa"/>
            <w:shd w:val="clear" w:color="auto" w:fill="00B050"/>
          </w:tcPr>
          <w:p w14:paraId="065DF1AA" w14:textId="77777777" w:rsidR="00CB2582" w:rsidRDefault="00CB2582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5D0CAF38" w14:textId="6C3AE2B8" w:rsidR="00CB2582" w:rsidRPr="008A3F8E" w:rsidRDefault="00722516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Image</w:t>
            </w:r>
          </w:p>
        </w:tc>
      </w:tr>
      <w:tr w:rsidR="00CB2582" w14:paraId="79FCE3B1" w14:textId="77777777" w:rsidTr="599ECE6A">
        <w:trPr>
          <w:trHeight w:val="130"/>
        </w:trPr>
        <w:tc>
          <w:tcPr>
            <w:tcW w:w="3775" w:type="dxa"/>
          </w:tcPr>
          <w:p w14:paraId="2DE7C61D" w14:textId="77777777" w:rsidR="00B87914" w:rsidRDefault="00CB2582" w:rsidP="00936DA3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Promouvoir les activités</w:t>
            </w:r>
          </w:p>
          <w:p w14:paraId="6033D171" w14:textId="77777777" w:rsidR="00B87914" w:rsidRDefault="00B87914" w:rsidP="00936DA3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</w:p>
          <w:p w14:paraId="16A6440F" w14:textId="44B42CB0" w:rsidR="00CB2582" w:rsidRPr="00CB2582" w:rsidRDefault="008F4F1F" w:rsidP="00936DA3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Publication</w:t>
            </w:r>
            <w:r w:rsidR="00C76B58">
              <w:rPr>
                <w:b/>
                <w:color w:val="364141"/>
                <w:shd w:val="clear" w:color="auto" w:fill="FFFFFF"/>
              </w:rPr>
              <w:t> </w:t>
            </w:r>
            <w:r>
              <w:rPr>
                <w:b/>
                <w:color w:val="364141"/>
                <w:shd w:val="clear" w:color="auto" w:fill="FFFFFF"/>
              </w:rPr>
              <w:t xml:space="preserve">1. </w:t>
            </w:r>
          </w:p>
          <w:p w14:paraId="038DB0F8" w14:textId="67F100AD" w:rsidR="00CB2582" w:rsidRPr="00CB2582" w:rsidRDefault="00CB2582" w:rsidP="00936DA3">
            <w:pPr>
              <w:rPr>
                <w:rFonts w:cstheme="minorHAnsi"/>
                <w:color w:val="364141"/>
                <w:shd w:val="clear" w:color="auto" w:fill="FFFFFF"/>
              </w:rPr>
            </w:pPr>
            <w:r>
              <w:rPr>
                <w:color w:val="364141"/>
                <w:highlight w:val="yellow"/>
                <w:shd w:val="clear" w:color="auto" w:fill="FFFFFF"/>
              </w:rPr>
              <w:t>[Nom du c</w:t>
            </w:r>
            <w:r>
              <w:rPr>
                <w:color w:val="364141"/>
                <w:highlight w:val="yellow"/>
              </w:rPr>
              <w:t>ampus</w:t>
            </w:r>
            <w:r>
              <w:rPr>
                <w:color w:val="364141"/>
                <w:highlight w:val="yellow"/>
                <w:shd w:val="clear" w:color="auto" w:fill="FFFFFF"/>
              </w:rPr>
              <w:t>]</w:t>
            </w:r>
            <w:r>
              <w:rPr>
                <w:color w:val="364141"/>
                <w:shd w:val="clear" w:color="auto" w:fill="FFFFFF"/>
              </w:rPr>
              <w:t xml:space="preserve"> et le @wwfcanada souhaite</w:t>
            </w:r>
            <w:r w:rsidR="00C23221">
              <w:rPr>
                <w:color w:val="364141"/>
                <w:shd w:val="clear" w:color="auto" w:fill="FFFFFF"/>
              </w:rPr>
              <w:t>nt</w:t>
            </w:r>
            <w:r>
              <w:rPr>
                <w:color w:val="364141"/>
                <w:shd w:val="clear" w:color="auto" w:fill="FFFFFF"/>
              </w:rPr>
              <w:t xml:space="preserve"> t’aider à p</w:t>
            </w:r>
            <w:r>
              <w:rPr>
                <w:color w:val="364141"/>
              </w:rPr>
              <w:t>rotéger et à restaurer la nature</w:t>
            </w:r>
            <w:r>
              <w:rPr>
                <w:color w:val="364141"/>
                <w:shd w:val="clear" w:color="auto" w:fill="FFFFFF"/>
              </w:rPr>
              <w:t xml:space="preserve">. </w:t>
            </w:r>
            <w:r w:rsidR="00325BA3">
              <w:rPr>
                <w:color w:val="364141"/>
                <w:shd w:val="clear" w:color="auto" w:fill="FFFFFF"/>
              </w:rPr>
              <w:t xml:space="preserve">Dépose </w:t>
            </w:r>
            <w:r>
              <w:rPr>
                <w:color w:val="364141"/>
                <w:shd w:val="clear" w:color="auto" w:fill="FFFFFF"/>
              </w:rPr>
              <w:t xml:space="preserve">une demande de subvention Libérez votre nature de 2 000 $ à #wwfoncampus pour mener un projet dès aujourd’hui : </w:t>
            </w:r>
            <w:hyperlink r:id="rId17" w:history="1">
              <w:r>
                <w:rPr>
                  <w:rStyle w:val="Hyperlink"/>
                </w:rPr>
                <w:t>https://bit.ly/2EId3oa</w:t>
              </w:r>
            </w:hyperlink>
            <w:r w:rsidR="00647574">
              <w:rPr>
                <w:rStyle w:val="Hyperlink"/>
              </w:rPr>
              <w:t>.</w:t>
            </w:r>
          </w:p>
          <w:p w14:paraId="6DCAD270" w14:textId="77777777" w:rsidR="00CB2582" w:rsidRPr="00CB2582" w:rsidRDefault="00CB2582" w:rsidP="0043235B">
            <w:pPr>
              <w:rPr>
                <w:rFonts w:cstheme="minorHAnsi"/>
                <w:color w:val="364141"/>
                <w:shd w:val="clear" w:color="auto" w:fill="FFFFFF"/>
              </w:rPr>
            </w:pPr>
          </w:p>
          <w:p w14:paraId="18F8034F" w14:textId="77777777" w:rsidR="00CB2582" w:rsidRPr="00CB2582" w:rsidRDefault="00CB2582" w:rsidP="0043235B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(Remarque : utiliser l’outil d’identification de contenu de marque [poignée de main] pour identifier @wwfcanada dans Facebook, si possible.)</w:t>
            </w:r>
          </w:p>
        </w:tc>
        <w:tc>
          <w:tcPr>
            <w:tcW w:w="4162" w:type="dxa"/>
          </w:tcPr>
          <w:p w14:paraId="7DA3A179" w14:textId="77777777" w:rsidR="00CB2582" w:rsidRDefault="00CB2582" w:rsidP="0043235B">
            <w:pPr>
              <w:rPr>
                <w:rFonts w:ascii="Arial" w:hAnsi="Arial" w:cs="Arial"/>
              </w:rPr>
            </w:pPr>
          </w:p>
          <w:p w14:paraId="55586829" w14:textId="0E4A44EF" w:rsidR="008C17CE" w:rsidRDefault="008C17CE" w:rsidP="0043235B">
            <w:pPr>
              <w:rPr>
                <w:rFonts w:ascii="Arial" w:hAnsi="Arial" w:cs="Arial"/>
              </w:rPr>
            </w:pPr>
          </w:p>
          <w:p w14:paraId="238FF97A" w14:textId="77777777" w:rsidR="008C17CE" w:rsidRDefault="008C17CE" w:rsidP="0043235B">
            <w:pPr>
              <w:rPr>
                <w:rFonts w:ascii="Arial" w:hAnsi="Arial" w:cs="Arial"/>
              </w:rPr>
            </w:pPr>
          </w:p>
          <w:p w14:paraId="09768C82" w14:textId="4D44F9F9" w:rsidR="00031EBD" w:rsidRDefault="00031EBD" w:rsidP="0043235B">
            <w:pPr>
              <w:rPr>
                <w:rFonts w:ascii="Arial" w:hAnsi="Arial" w:cs="Arial"/>
              </w:rPr>
            </w:pPr>
          </w:p>
          <w:p w14:paraId="23F8F9EC" w14:textId="77777777" w:rsidR="00031EBD" w:rsidRDefault="00031EBD" w:rsidP="0043235B">
            <w:pPr>
              <w:rPr>
                <w:rFonts w:ascii="Arial" w:hAnsi="Arial" w:cs="Arial"/>
              </w:rPr>
            </w:pPr>
          </w:p>
          <w:p w14:paraId="21988A09" w14:textId="1E6402C4" w:rsidR="00CB2582" w:rsidRDefault="00CB2582" w:rsidP="0043235B">
            <w:pPr>
              <w:rPr>
                <w:rFonts w:ascii="Arial" w:hAnsi="Arial" w:cs="Arial"/>
              </w:rPr>
            </w:pPr>
          </w:p>
          <w:p w14:paraId="73F430B1" w14:textId="77777777" w:rsidR="00031EBD" w:rsidRDefault="00031EBD" w:rsidP="0043235B">
            <w:pPr>
              <w:rPr>
                <w:rFonts w:ascii="Arial" w:hAnsi="Arial" w:cs="Arial"/>
              </w:rPr>
            </w:pPr>
          </w:p>
        </w:tc>
      </w:tr>
      <w:tr w:rsidR="00CB2582" w14:paraId="6658E334" w14:textId="77777777" w:rsidTr="599ECE6A">
        <w:trPr>
          <w:trHeight w:val="2600"/>
        </w:trPr>
        <w:tc>
          <w:tcPr>
            <w:tcW w:w="3775" w:type="dxa"/>
          </w:tcPr>
          <w:p w14:paraId="333C1CA4" w14:textId="12186465" w:rsidR="00D94E46" w:rsidRDefault="008F4F1F" w:rsidP="00CB2582">
            <w:pPr>
              <w:rPr>
                <w:rFonts w:cstheme="minorHAnsi"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Publication</w:t>
            </w:r>
            <w:r w:rsidR="00C76B58">
              <w:rPr>
                <w:b/>
                <w:color w:val="364141"/>
                <w:shd w:val="clear" w:color="auto" w:fill="FFFFFF"/>
              </w:rPr>
              <w:t> </w:t>
            </w:r>
            <w:r>
              <w:rPr>
                <w:b/>
                <w:color w:val="364141"/>
                <w:shd w:val="clear" w:color="auto" w:fill="FFFFFF"/>
              </w:rPr>
              <w:t>2.</w:t>
            </w:r>
            <w:r>
              <w:rPr>
                <w:color w:val="364141"/>
                <w:shd w:val="clear" w:color="auto" w:fill="FFFFFF"/>
              </w:rPr>
              <w:t xml:space="preserve"> </w:t>
            </w:r>
          </w:p>
          <w:p w14:paraId="2FA482AE" w14:textId="5DBAD15A" w:rsidR="00CB2582" w:rsidRPr="00CB2582" w:rsidRDefault="00A5191B" w:rsidP="00CB2582">
            <w:pPr>
              <w:rPr>
                <w:rFonts w:cstheme="minorHAnsi"/>
                <w:color w:val="364141"/>
                <w:shd w:val="clear" w:color="auto" w:fill="FFFFFF"/>
              </w:rPr>
            </w:pPr>
            <w:r>
              <w:rPr>
                <w:color w:val="364141"/>
                <w:shd w:val="clear" w:color="auto" w:fill="FFFFFF"/>
              </w:rPr>
              <w:t xml:space="preserve">Le savais-tu? Notre campus peut servir d’habitat. Il suffit d’y planter des arbres indigènes ou des jardins </w:t>
            </w:r>
            <w:r w:rsidR="00325BA3">
              <w:rPr>
                <w:color w:val="364141"/>
                <w:shd w:val="clear" w:color="auto" w:fill="FFFFFF"/>
              </w:rPr>
              <w:t xml:space="preserve">pour </w:t>
            </w:r>
            <w:r>
              <w:rPr>
                <w:color w:val="364141"/>
                <w:shd w:val="clear" w:color="auto" w:fill="FFFFFF"/>
              </w:rPr>
              <w:t>pollinisateurs. Pour d’autres idées sur la façon de Libérer ta nature avec une subvention #wwfoncampus de 2</w:t>
            </w:r>
            <w:r w:rsidR="00A92FB0">
              <w:rPr>
                <w:color w:val="364141"/>
                <w:shd w:val="clear" w:color="auto" w:fill="FFFFFF"/>
              </w:rPr>
              <w:t> </w:t>
            </w:r>
            <w:r>
              <w:rPr>
                <w:color w:val="364141"/>
                <w:shd w:val="clear" w:color="auto" w:fill="FFFFFF"/>
              </w:rPr>
              <w:t xml:space="preserve">000 $, visite </w:t>
            </w:r>
            <w:hyperlink r:id="rId18" w:history="1">
              <w:r>
                <w:rPr>
                  <w:rStyle w:val="Hyperlink"/>
                </w:rPr>
                <w:t>https://bit.ly/2EId3oa</w:t>
              </w:r>
            </w:hyperlink>
            <w:r>
              <w:t xml:space="preserve">  </w:t>
            </w:r>
          </w:p>
          <w:p w14:paraId="5536112C" w14:textId="77777777" w:rsidR="00CB2582" w:rsidRPr="00CB2582" w:rsidRDefault="00CB2582" w:rsidP="00CB2582">
            <w:pPr>
              <w:rPr>
                <w:rFonts w:cstheme="minorHAnsi"/>
                <w:color w:val="364141"/>
                <w:shd w:val="clear" w:color="auto" w:fill="FFFFFF"/>
              </w:rPr>
            </w:pPr>
          </w:p>
          <w:p w14:paraId="163D9529" w14:textId="726C1B23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(Remarque : utiliser l’outil d’identification de contenu de marque pour identifier @wwfcanada dans Facebook, si possible.)</w:t>
            </w:r>
          </w:p>
          <w:p w14:paraId="53900702" w14:textId="77777777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</w:p>
        </w:tc>
        <w:tc>
          <w:tcPr>
            <w:tcW w:w="4162" w:type="dxa"/>
          </w:tcPr>
          <w:p w14:paraId="5769ABA5" w14:textId="3C63ABDE" w:rsidR="00A5191B" w:rsidRDefault="008C17CE" w:rsidP="004323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22DCBD4A" wp14:editId="0B5C8D11">
                  <wp:extent cx="1460500" cy="1460500"/>
                  <wp:effectExtent l="0" t="0" r="635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8CA45" w14:textId="77777777" w:rsidR="008C17CE" w:rsidRDefault="008C17CE" w:rsidP="0043235B">
            <w:pPr>
              <w:rPr>
                <w:rFonts w:ascii="Arial" w:hAnsi="Arial" w:cs="Arial"/>
                <w:b/>
              </w:rPr>
            </w:pPr>
          </w:p>
          <w:p w14:paraId="0BEAC391" w14:textId="4C6F5D87" w:rsidR="00A5191B" w:rsidRDefault="00A5191B" w:rsidP="0043235B">
            <w:pPr>
              <w:rPr>
                <w:rFonts w:ascii="Arial" w:hAnsi="Arial" w:cs="Arial"/>
                <w:b/>
              </w:rPr>
            </w:pPr>
          </w:p>
          <w:p w14:paraId="485D575C" w14:textId="7B457318" w:rsidR="00A5191B" w:rsidRDefault="00A5191B" w:rsidP="0043235B">
            <w:pPr>
              <w:rPr>
                <w:rFonts w:ascii="Arial" w:hAnsi="Arial" w:cs="Arial"/>
                <w:b/>
              </w:rPr>
            </w:pPr>
          </w:p>
          <w:p w14:paraId="3FED3B6A" w14:textId="77777777" w:rsidR="00A5191B" w:rsidRDefault="00A5191B" w:rsidP="0043235B">
            <w:pPr>
              <w:rPr>
                <w:rFonts w:ascii="Arial" w:hAnsi="Arial" w:cs="Arial"/>
                <w:b/>
              </w:rPr>
            </w:pPr>
          </w:p>
          <w:p w14:paraId="0B0D26EE" w14:textId="46A36594" w:rsidR="00991432" w:rsidRDefault="00991432" w:rsidP="0043235B">
            <w:pPr>
              <w:rPr>
                <w:rFonts w:ascii="Arial" w:hAnsi="Arial" w:cs="Arial"/>
                <w:b/>
              </w:rPr>
            </w:pPr>
          </w:p>
          <w:p w14:paraId="129B2EA3" w14:textId="77777777" w:rsidR="00CB2582" w:rsidRPr="00991432" w:rsidRDefault="00CB2582" w:rsidP="0043235B">
            <w:pPr>
              <w:rPr>
                <w:rFonts w:ascii="Arial" w:hAnsi="Arial" w:cs="Arial"/>
                <w:b/>
              </w:rPr>
            </w:pPr>
          </w:p>
        </w:tc>
      </w:tr>
      <w:tr w:rsidR="00CB2582" w14:paraId="43F6380C" w14:textId="77777777" w:rsidTr="599ECE6A">
        <w:trPr>
          <w:trHeight w:val="2430"/>
        </w:trPr>
        <w:tc>
          <w:tcPr>
            <w:tcW w:w="3775" w:type="dxa"/>
          </w:tcPr>
          <w:p w14:paraId="2A62BADC" w14:textId="69759F36" w:rsidR="00D94E46" w:rsidRDefault="008F4F1F" w:rsidP="00CB2582">
            <w:pPr>
              <w:rPr>
                <w:rFonts w:cstheme="minorHAnsi"/>
                <w:color w:val="364141"/>
                <w:shd w:val="clear" w:color="auto" w:fill="FFFFFF"/>
              </w:rPr>
            </w:pPr>
            <w:r>
              <w:rPr>
                <w:b/>
                <w:bCs/>
                <w:color w:val="364141"/>
                <w:shd w:val="clear" w:color="auto" w:fill="FFFFFF"/>
              </w:rPr>
              <w:lastRenderedPageBreak/>
              <w:t>Publication</w:t>
            </w:r>
            <w:r w:rsidR="00C76B58">
              <w:rPr>
                <w:b/>
                <w:bCs/>
                <w:color w:val="364141"/>
                <w:shd w:val="clear" w:color="auto" w:fill="FFFFFF"/>
              </w:rPr>
              <w:t> </w:t>
            </w:r>
            <w:r>
              <w:rPr>
                <w:b/>
                <w:bCs/>
                <w:color w:val="364141"/>
                <w:shd w:val="clear" w:color="auto" w:fill="FFFFFF"/>
              </w:rPr>
              <w:t>3.</w:t>
            </w:r>
          </w:p>
          <w:p w14:paraId="5B13DE96" w14:textId="6D64D068" w:rsidR="00CB2582" w:rsidRDefault="00736D0B" w:rsidP="00CB2582">
            <w:pPr>
              <w:rPr>
                <w:rStyle w:val="Hyperlink"/>
                <w:shd w:val="clear" w:color="auto" w:fill="FFFFFF"/>
              </w:rPr>
            </w:pPr>
            <w:r>
              <w:rPr>
                <w:color w:val="364141"/>
                <w:shd w:val="clear" w:color="auto" w:fill="FFFFFF"/>
              </w:rPr>
              <w:t xml:space="preserve">As-tu une idée de projet pour aider à recréer ou à restaurer des habitats? </w:t>
            </w:r>
            <w:r w:rsidR="003662A2">
              <w:rPr>
                <w:color w:val="364141"/>
                <w:shd w:val="clear" w:color="auto" w:fill="FFFFFF"/>
              </w:rPr>
              <w:t>L</w:t>
            </w:r>
            <w:r w:rsidR="003662A2">
              <w:rPr>
                <w:color w:val="364141"/>
              </w:rPr>
              <w:t xml:space="preserve">e </w:t>
            </w:r>
            <w:hyperlink r:id="rId20" w:history="1">
              <w:r>
                <w:t>@wwfcanada</w:t>
              </w:r>
            </w:hyperlink>
            <w:r>
              <w:rPr>
                <w:color w:val="364141"/>
              </w:rPr>
              <w:t xml:space="preserve"> offre des subventions de 2</w:t>
            </w:r>
            <w:r w:rsidR="003662A2">
              <w:rPr>
                <w:color w:val="364141"/>
              </w:rPr>
              <w:t> </w:t>
            </w:r>
            <w:r>
              <w:rPr>
                <w:color w:val="364141"/>
              </w:rPr>
              <w:t>000 $ pour Libérer ta nature. Tu pourrais être l’</w:t>
            </w:r>
            <w:proofErr w:type="spellStart"/>
            <w:r>
              <w:rPr>
                <w:color w:val="364141"/>
              </w:rPr>
              <w:t>un.e</w:t>
            </w:r>
            <w:proofErr w:type="spellEnd"/>
            <w:r>
              <w:rPr>
                <w:color w:val="364141"/>
              </w:rPr>
              <w:t xml:space="preserve"> des bénéficiaires! </w:t>
            </w:r>
            <w:r w:rsidR="00325BA3">
              <w:rPr>
                <w:color w:val="364141"/>
                <w:shd w:val="clear" w:color="auto" w:fill="FFFFFF"/>
              </w:rPr>
              <w:t xml:space="preserve">Dépose </w:t>
            </w:r>
            <w:r>
              <w:rPr>
                <w:color w:val="364141"/>
                <w:shd w:val="clear" w:color="auto" w:fill="FFFFFF"/>
              </w:rPr>
              <w:t xml:space="preserve">ta candidature au plus tard le </w:t>
            </w:r>
            <w:r w:rsidR="00B15F48">
              <w:rPr>
                <w:color w:val="364141"/>
                <w:shd w:val="clear" w:color="auto" w:fill="FFFFFF"/>
              </w:rPr>
              <w:t>31</w:t>
            </w:r>
            <w:r>
              <w:rPr>
                <w:color w:val="364141"/>
                <w:shd w:val="clear" w:color="auto" w:fill="FFFFFF"/>
              </w:rPr>
              <w:t> octobre</w:t>
            </w:r>
            <w:r w:rsidR="003662A2">
              <w:rPr>
                <w:color w:val="364141"/>
                <w:shd w:val="clear" w:color="auto" w:fill="FFFFFF"/>
              </w:rPr>
              <w:t>.</w:t>
            </w:r>
            <w:r w:rsidR="00C76B58">
              <w:rPr>
                <w:color w:val="364141"/>
                <w:shd w:val="clear" w:color="auto" w:fill="FFFFFF"/>
              </w:rPr>
              <w:t xml:space="preserve"> </w:t>
            </w:r>
            <w:hyperlink r:id="rId21" w:history="1">
              <w:r>
                <w:rPr>
                  <w:rStyle w:val="Hyperlink"/>
                </w:rPr>
                <w:t>https://bit.ly/2EId3oa</w:t>
              </w:r>
            </w:hyperlink>
          </w:p>
          <w:p w14:paraId="244F06EC" w14:textId="77777777" w:rsidR="00CB2582" w:rsidRDefault="00CB2582" w:rsidP="00CB2582">
            <w:pPr>
              <w:rPr>
                <w:rStyle w:val="Hyperlink"/>
                <w:rFonts w:cstheme="minorHAnsi"/>
                <w:shd w:val="clear" w:color="auto" w:fill="FFFFFF"/>
              </w:rPr>
            </w:pPr>
          </w:p>
          <w:p w14:paraId="06C94AD4" w14:textId="77777777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(Remarque : utiliser l’outil d’identification de contenu de marque pour identifier @wwfcanada dans Facebook, si possible.)</w:t>
            </w:r>
          </w:p>
          <w:p w14:paraId="7348583E" w14:textId="77777777" w:rsidR="00CB2582" w:rsidRPr="00CB2582" w:rsidRDefault="00CB2582" w:rsidP="00CB2582">
            <w:pPr>
              <w:rPr>
                <w:rStyle w:val="Hyperlink"/>
                <w:rFonts w:cstheme="minorHAnsi"/>
                <w:shd w:val="clear" w:color="auto" w:fill="FFFFFF"/>
              </w:rPr>
            </w:pPr>
          </w:p>
          <w:p w14:paraId="396E2953" w14:textId="77777777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</w:p>
        </w:tc>
        <w:tc>
          <w:tcPr>
            <w:tcW w:w="4162" w:type="dxa"/>
          </w:tcPr>
          <w:p w14:paraId="52343715" w14:textId="77777777" w:rsidR="002E004E" w:rsidRDefault="002E004E" w:rsidP="0043235B">
            <w:pPr>
              <w:rPr>
                <w:rFonts w:ascii="Arial" w:hAnsi="Arial" w:cs="Arial"/>
              </w:rPr>
            </w:pPr>
          </w:p>
          <w:p w14:paraId="383209FB" w14:textId="75537A06" w:rsidR="00A5191B" w:rsidRDefault="00A5191B" w:rsidP="0043235B">
            <w:pPr>
              <w:rPr>
                <w:rFonts w:ascii="Arial" w:hAnsi="Arial" w:cs="Arial"/>
              </w:rPr>
            </w:pPr>
          </w:p>
          <w:p w14:paraId="72B5A47E" w14:textId="77777777" w:rsidR="00A5191B" w:rsidRDefault="00A5191B" w:rsidP="0043235B">
            <w:pPr>
              <w:rPr>
                <w:rFonts w:ascii="Arial" w:hAnsi="Arial" w:cs="Arial"/>
              </w:rPr>
            </w:pPr>
          </w:p>
          <w:p w14:paraId="3D746C76" w14:textId="4F14C8E1" w:rsidR="00CB2582" w:rsidRDefault="00EF116C" w:rsidP="0043235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10610A18" wp14:editId="531FEFF5">
                  <wp:extent cx="2087245" cy="1172845"/>
                  <wp:effectExtent l="0" t="0" r="8255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1B9EB" w14:textId="77777777" w:rsidR="00A5191B" w:rsidRDefault="00A5191B" w:rsidP="0043235B">
            <w:pPr>
              <w:rPr>
                <w:rFonts w:ascii="Arial" w:hAnsi="Arial" w:cs="Arial"/>
              </w:rPr>
            </w:pPr>
          </w:p>
        </w:tc>
      </w:tr>
      <w:tr w:rsidR="00CB2582" w14:paraId="509AB731" w14:textId="77777777" w:rsidTr="599ECE6A">
        <w:trPr>
          <w:trHeight w:val="2340"/>
        </w:trPr>
        <w:tc>
          <w:tcPr>
            <w:tcW w:w="3775" w:type="dxa"/>
          </w:tcPr>
          <w:p w14:paraId="40BD950C" w14:textId="57A35FF8" w:rsidR="00D94E46" w:rsidRDefault="008F4F1F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Publication</w:t>
            </w:r>
            <w:r w:rsidR="00C76B58">
              <w:rPr>
                <w:b/>
                <w:color w:val="364141"/>
                <w:shd w:val="clear" w:color="auto" w:fill="FFFFFF"/>
              </w:rPr>
              <w:t> </w:t>
            </w:r>
            <w:r>
              <w:rPr>
                <w:b/>
                <w:color w:val="364141"/>
                <w:shd w:val="clear" w:color="auto" w:fill="FFFFFF"/>
              </w:rPr>
              <w:t xml:space="preserve">4. </w:t>
            </w:r>
          </w:p>
          <w:p w14:paraId="0A555DF1" w14:textId="03E729BB" w:rsidR="00CB2582" w:rsidRPr="002E004E" w:rsidRDefault="002E004E" w:rsidP="3341D208">
            <w:pPr>
              <w:rPr>
                <w:b/>
                <w:bCs/>
                <w:color w:val="364141"/>
                <w:shd w:val="clear" w:color="auto" w:fill="FFFFFF"/>
              </w:rPr>
            </w:pPr>
            <w:r>
              <w:rPr>
                <w:color w:val="364141"/>
                <w:shd w:val="clear" w:color="auto" w:fill="FFFFFF"/>
              </w:rPr>
              <w:t>Deviens citoyen.</w:t>
            </w:r>
            <w:r w:rsidR="00B558B3">
              <w:rPr>
                <w:color w:val="364141"/>
                <w:shd w:val="clear" w:color="auto" w:fill="FFFFFF"/>
              </w:rPr>
              <w:t>n</w:t>
            </w:r>
            <w:r>
              <w:rPr>
                <w:color w:val="364141"/>
                <w:shd w:val="clear" w:color="auto" w:fill="FFFFFF"/>
              </w:rPr>
              <w:t>e scientifique en restaurant des habitats ou en établissant un lien entre ton campus et la nature. Le dernier jour pour demander une subvention Libérez votre nature de</w:t>
            </w:r>
            <w:r w:rsidR="00986117">
              <w:rPr>
                <w:color w:val="364141"/>
                <w:shd w:val="clear" w:color="auto" w:fill="FFFFFF"/>
              </w:rPr>
              <w:t xml:space="preserve"> </w:t>
            </w:r>
            <w:r>
              <w:rPr>
                <w:color w:val="364141"/>
              </w:rPr>
              <w:t>2</w:t>
            </w:r>
            <w:r w:rsidR="00986117">
              <w:rPr>
                <w:color w:val="364141"/>
              </w:rPr>
              <w:t> </w:t>
            </w:r>
            <w:r>
              <w:rPr>
                <w:color w:val="364141"/>
                <w:shd w:val="clear" w:color="auto" w:fill="FFFFFF"/>
              </w:rPr>
              <w:t xml:space="preserve">000 $ du @WWFCanada est le </w:t>
            </w:r>
            <w:r w:rsidR="00B15F48">
              <w:rPr>
                <w:color w:val="364141"/>
                <w:shd w:val="clear" w:color="auto" w:fill="FFFFFF"/>
              </w:rPr>
              <w:t>31</w:t>
            </w:r>
            <w:r>
              <w:rPr>
                <w:color w:val="364141"/>
                <w:shd w:val="clear" w:color="auto" w:fill="FFFFFF"/>
              </w:rPr>
              <w:t> </w:t>
            </w:r>
            <w:proofErr w:type="spellStart"/>
            <w:r>
              <w:rPr>
                <w:color w:val="364141"/>
                <w:shd w:val="clear" w:color="auto" w:fill="FFFFFF"/>
              </w:rPr>
              <w:t>octobre</w:t>
            </w:r>
            <w:r w:rsidR="00B558B3">
              <w:rPr>
                <w:color w:val="364141"/>
                <w:shd w:val="clear" w:color="auto" w:fill="FFFFFF"/>
              </w:rPr>
              <w:t>e</w:t>
            </w:r>
            <w:proofErr w:type="spellEnd"/>
            <w:r w:rsidR="00986117">
              <w:rPr>
                <w:color w:val="364141"/>
                <w:shd w:val="clear" w:color="auto" w:fill="FFFFFF"/>
              </w:rPr>
              <w:t>.</w:t>
            </w:r>
            <w:r>
              <w:rPr>
                <w:color w:val="364141"/>
                <w:shd w:val="clear" w:color="auto" w:fill="FFFFFF"/>
              </w:rPr>
              <w:t xml:space="preserve"> </w:t>
            </w:r>
            <w:hyperlink r:id="rId23" w:history="1">
              <w:r>
                <w:rPr>
                  <w:rStyle w:val="Hyperlink"/>
                </w:rPr>
                <w:t>https://bit.ly/2EId3oa</w:t>
              </w:r>
            </w:hyperlink>
            <w:r>
              <w:t xml:space="preserve">  </w:t>
            </w:r>
          </w:p>
          <w:p w14:paraId="08019456" w14:textId="77777777" w:rsidR="00CB2582" w:rsidRDefault="00CB2582" w:rsidP="00CB2582">
            <w:pPr>
              <w:rPr>
                <w:rFonts w:cstheme="minorHAnsi"/>
              </w:rPr>
            </w:pPr>
          </w:p>
          <w:p w14:paraId="3FA45A0B" w14:textId="07FDD322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(Remarque : utiliser l’outil d’identification de contenu de marque pour identifier @wwfcanada dans Facebook, si possible.)</w:t>
            </w:r>
          </w:p>
        </w:tc>
        <w:tc>
          <w:tcPr>
            <w:tcW w:w="4162" w:type="dxa"/>
          </w:tcPr>
          <w:p w14:paraId="1F1F37AF" w14:textId="77777777" w:rsidR="00CB2582" w:rsidRDefault="00CB2582" w:rsidP="0043235B">
            <w:pPr>
              <w:rPr>
                <w:rFonts w:ascii="Arial" w:hAnsi="Arial" w:cs="Arial"/>
              </w:rPr>
            </w:pPr>
          </w:p>
          <w:p w14:paraId="0BA7E655" w14:textId="0C45CE1A" w:rsidR="002E004E" w:rsidRDefault="00EF116C" w:rsidP="0043235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49E55722" wp14:editId="3DA66D7C">
                  <wp:extent cx="2087245" cy="1172845"/>
                  <wp:effectExtent l="0" t="0" r="825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D60AC" w14:textId="77777777" w:rsidR="008C17CE" w:rsidRDefault="008C17CE" w:rsidP="0043235B">
            <w:pPr>
              <w:rPr>
                <w:rFonts w:ascii="Arial" w:hAnsi="Arial" w:cs="Arial"/>
              </w:rPr>
            </w:pPr>
          </w:p>
          <w:p w14:paraId="433BEF5E" w14:textId="49A4A5E4" w:rsidR="00A5191B" w:rsidRDefault="00A5191B" w:rsidP="0043235B">
            <w:pPr>
              <w:rPr>
                <w:rFonts w:ascii="Arial" w:hAnsi="Arial" w:cs="Arial"/>
              </w:rPr>
            </w:pPr>
          </w:p>
          <w:p w14:paraId="6D5AD498" w14:textId="1C35D947" w:rsidR="00A5191B" w:rsidRDefault="00A5191B" w:rsidP="0043235B">
            <w:pPr>
              <w:rPr>
                <w:rFonts w:ascii="Arial" w:hAnsi="Arial" w:cs="Arial"/>
              </w:rPr>
            </w:pPr>
          </w:p>
        </w:tc>
      </w:tr>
      <w:tr w:rsidR="00736D0B" w14:paraId="7D5576C3" w14:textId="77777777" w:rsidTr="599ECE6A">
        <w:trPr>
          <w:trHeight w:val="2340"/>
        </w:trPr>
        <w:tc>
          <w:tcPr>
            <w:tcW w:w="3775" w:type="dxa"/>
          </w:tcPr>
          <w:p w14:paraId="60252EAA" w14:textId="380ADB6B" w:rsidR="00D94E46" w:rsidRDefault="00736D0B" w:rsidP="00736D0B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b/>
                <w:color w:val="364141"/>
                <w:shd w:val="clear" w:color="auto" w:fill="FFFFFF"/>
              </w:rPr>
              <w:t>Publication</w:t>
            </w:r>
            <w:r w:rsidR="00C76B58">
              <w:rPr>
                <w:b/>
                <w:color w:val="364141"/>
                <w:shd w:val="clear" w:color="auto" w:fill="FFFFFF"/>
              </w:rPr>
              <w:t> </w:t>
            </w:r>
            <w:r>
              <w:rPr>
                <w:b/>
                <w:color w:val="364141"/>
                <w:shd w:val="clear" w:color="auto" w:fill="FFFFFF"/>
              </w:rPr>
              <w:t xml:space="preserve">5. </w:t>
            </w:r>
          </w:p>
          <w:p w14:paraId="4EEE01A5" w14:textId="3687BC00" w:rsidR="00736D0B" w:rsidRPr="00CB2582" w:rsidRDefault="00736D0B" w:rsidP="3341D208">
            <w:pPr>
              <w:rPr>
                <w:b/>
                <w:bCs/>
                <w:color w:val="364141"/>
                <w:shd w:val="clear" w:color="auto" w:fill="FFFFFF"/>
              </w:rPr>
            </w:pPr>
            <w:r>
              <w:rPr>
                <w:color w:val="364141"/>
                <w:shd w:val="clear" w:color="auto" w:fill="FFFFFF"/>
              </w:rPr>
              <w:t xml:space="preserve">Fais équipe avec le @WWFCanada pour recréer et restaurer des habitats. Présente ton idée d’ici le </w:t>
            </w:r>
            <w:r w:rsidR="00B15F48">
              <w:rPr>
                <w:color w:val="364141"/>
                <w:shd w:val="clear" w:color="auto" w:fill="FFFFFF"/>
              </w:rPr>
              <w:t>31</w:t>
            </w:r>
            <w:r>
              <w:rPr>
                <w:color w:val="364141"/>
                <w:shd w:val="clear" w:color="auto" w:fill="FFFFFF"/>
              </w:rPr>
              <w:t xml:space="preserve"> octobre pour obtenir une subvention de </w:t>
            </w:r>
            <w:r>
              <w:rPr>
                <w:color w:val="364141"/>
              </w:rPr>
              <w:t>2</w:t>
            </w:r>
            <w:r w:rsidR="00986117">
              <w:rPr>
                <w:color w:val="364141"/>
              </w:rPr>
              <w:t> </w:t>
            </w:r>
            <w:r>
              <w:rPr>
                <w:color w:val="364141"/>
                <w:shd w:val="clear" w:color="auto" w:fill="FFFFFF"/>
              </w:rPr>
              <w:t>000 $ qui te permettra de démarrer ton projet</w:t>
            </w:r>
            <w:r w:rsidR="00986117">
              <w:rPr>
                <w:color w:val="364141"/>
                <w:shd w:val="clear" w:color="auto" w:fill="FFFFFF"/>
              </w:rPr>
              <w:t>.</w:t>
            </w:r>
            <w:r w:rsidR="00C76B58">
              <w:rPr>
                <w:color w:val="364141"/>
                <w:shd w:val="clear" w:color="auto" w:fill="FFFFFF"/>
              </w:rPr>
              <w:t xml:space="preserve"> </w:t>
            </w:r>
            <w:hyperlink r:id="rId25" w:history="1">
              <w:r>
                <w:rPr>
                  <w:rStyle w:val="Hyperlink"/>
                </w:rPr>
                <w:t>https://bit.ly/2EId3oa</w:t>
              </w:r>
            </w:hyperlink>
            <w:r>
              <w:t xml:space="preserve"> </w:t>
            </w:r>
          </w:p>
        </w:tc>
        <w:tc>
          <w:tcPr>
            <w:tcW w:w="4162" w:type="dxa"/>
          </w:tcPr>
          <w:p w14:paraId="1BC20563" w14:textId="06513770" w:rsidR="00736D0B" w:rsidRDefault="00EF116C" w:rsidP="0043235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33F1D239" wp14:editId="5DB1BA9E">
                  <wp:extent cx="1461135" cy="1461135"/>
                  <wp:effectExtent l="0" t="0" r="5715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6673" w14:textId="77777777" w:rsidR="00CB2582" w:rsidRDefault="00CB2582" w:rsidP="005E3BA0">
      <w:pPr>
        <w:spacing w:after="0"/>
        <w:rPr>
          <w:rFonts w:cs="Arial"/>
          <w:b/>
          <w:sz w:val="24"/>
          <w:szCs w:val="24"/>
        </w:rPr>
      </w:pPr>
    </w:p>
    <w:p w14:paraId="3F5FFCA7" w14:textId="77777777" w:rsidR="00CB2582" w:rsidRDefault="00CB2582" w:rsidP="005E3BA0">
      <w:pPr>
        <w:spacing w:after="0"/>
        <w:rPr>
          <w:rFonts w:cs="Arial"/>
          <w:b/>
          <w:sz w:val="24"/>
          <w:szCs w:val="24"/>
        </w:rPr>
      </w:pPr>
    </w:p>
    <w:p w14:paraId="4A00AE30" w14:textId="77777777" w:rsidR="002D2874" w:rsidRDefault="002D2874" w:rsidP="005E3BA0">
      <w:pPr>
        <w:spacing w:after="0"/>
        <w:rPr>
          <w:rFonts w:ascii="Arial" w:hAnsi="Arial" w:cs="Arial"/>
          <w:b/>
          <w:sz w:val="24"/>
          <w:szCs w:val="24"/>
        </w:rPr>
      </w:pPr>
    </w:p>
    <w:p w14:paraId="17273152" w14:textId="77777777" w:rsidR="002D2874" w:rsidRPr="008C17CE" w:rsidRDefault="002D2874" w:rsidP="005E3BA0">
      <w:pPr>
        <w:spacing w:after="0"/>
        <w:rPr>
          <w:rFonts w:cs="Arial"/>
          <w:b/>
          <w:sz w:val="24"/>
          <w:szCs w:val="24"/>
        </w:rPr>
      </w:pPr>
    </w:p>
    <w:p w14:paraId="559BCE03" w14:textId="77777777" w:rsidR="002D2874" w:rsidRDefault="002D2874" w:rsidP="005E3BA0">
      <w:pPr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 xml:space="preserve">Leader pour une planète vivante </w:t>
      </w:r>
    </w:p>
    <w:p w14:paraId="553B1DE8" w14:textId="77777777" w:rsidR="002D2874" w:rsidRDefault="002D2874" w:rsidP="002D2874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t xml:space="preserve">Objectif : </w:t>
      </w:r>
    </w:p>
    <w:p w14:paraId="57F73ECC" w14:textId="4AA0B2FF" w:rsidR="002D2874" w:rsidRDefault="002D2874" w:rsidP="002D2874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t>Inciter les étudiant.e.s à s’inscrire à la certification de Leader pour une planète vivante du WWF-Canada.</w:t>
      </w:r>
    </w:p>
    <w:p w14:paraId="12143FE2" w14:textId="19656739" w:rsidR="00CF7AC6" w:rsidRDefault="00CF7AC6" w:rsidP="002D2874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lastRenderedPageBreak/>
        <w:t xml:space="preserve">Souligner les nouvelles actions qui ont été ajoutées à la certification pour encourager les étudiant.e.s à se renseigner sur l’environnement et à tisser des liens avec les autres pour inspirer le changement, </w:t>
      </w:r>
      <w:r w:rsidR="006C36BF">
        <w:t>en plus de</w:t>
      </w:r>
      <w:r>
        <w:t xml:space="preserve"> poser des gestes concrets pour la nature. </w:t>
      </w:r>
    </w:p>
    <w:p w14:paraId="4330F911" w14:textId="46DE391E" w:rsidR="002D2874" w:rsidRDefault="002D2874" w:rsidP="002D2874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t>Célébrez les Leaders pour une planète vivante de votre campus</w:t>
      </w:r>
      <w:r w:rsidR="000A2D80">
        <w:t>.</w:t>
      </w:r>
    </w:p>
    <w:p w14:paraId="48CFDCAA" w14:textId="77777777" w:rsidR="002D2874" w:rsidRPr="00270C62" w:rsidRDefault="002D2874" w:rsidP="008C17CE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t>Promouvoir les activités sur le campus qui permettent de remplir les exigences du certificat Leader pour une planète vivante.</w:t>
      </w:r>
    </w:p>
    <w:p w14:paraId="69513747" w14:textId="43018C36" w:rsidR="002D2874" w:rsidRPr="00270C62" w:rsidRDefault="002D2874" w:rsidP="002D2874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proofErr w:type="spellStart"/>
      <w:r>
        <w:t>Mots-clics</w:t>
      </w:r>
      <w:proofErr w:type="spellEnd"/>
      <w:r>
        <w:t> : #wwfoncampus</w:t>
      </w:r>
    </w:p>
    <w:p w14:paraId="6BC2909B" w14:textId="0F647D4D" w:rsidR="002D2874" w:rsidRPr="00270C62" w:rsidRDefault="002D2874" w:rsidP="002D2874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t>Compte à identifier : @wwfcanada (Facebook, Instagram, LinkedIn et X)</w:t>
      </w:r>
    </w:p>
    <w:p w14:paraId="22328724" w14:textId="77777777" w:rsidR="002D2874" w:rsidRPr="004E58D8" w:rsidRDefault="002D2874" w:rsidP="002D2874">
      <w:pPr>
        <w:pStyle w:val="ListParagraph"/>
        <w:numPr>
          <w:ilvl w:val="0"/>
          <w:numId w:val="1"/>
        </w:numPr>
        <w:spacing w:after="0"/>
        <w:rPr>
          <w:rFonts w:cs="Arial"/>
          <w:lang w:val="en-CA"/>
        </w:rPr>
      </w:pPr>
      <w:r w:rsidRPr="004E58D8">
        <w:rPr>
          <w:lang w:val="en-CA"/>
        </w:rPr>
        <w:t xml:space="preserve">URL : </w:t>
      </w:r>
      <w:hyperlink r:id="rId27" w:history="1">
        <w:r w:rsidRPr="004E58D8">
          <w:rPr>
            <w:rStyle w:val="Hyperlink"/>
            <w:lang w:val="en-CA"/>
          </w:rPr>
          <w:t>https://campus.wwf.ca/fr/event/leader-pour-une-planete-vivante/</w:t>
        </w:r>
      </w:hyperlink>
    </w:p>
    <w:p w14:paraId="07773B3C" w14:textId="77777777" w:rsidR="002D2874" w:rsidRPr="004E58D8" w:rsidRDefault="002D2874" w:rsidP="005E3BA0">
      <w:pPr>
        <w:spacing w:after="0"/>
        <w:rPr>
          <w:rFonts w:cs="Arial"/>
          <w:b/>
          <w:sz w:val="24"/>
          <w:szCs w:val="24"/>
          <w:lang w:val="en-CA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02B7" w:rsidRPr="008A3F8E" w14:paraId="5B82BDE6" w14:textId="77777777" w:rsidTr="004802B7">
        <w:tc>
          <w:tcPr>
            <w:tcW w:w="9209" w:type="dxa"/>
            <w:shd w:val="clear" w:color="auto" w:fill="00B050"/>
          </w:tcPr>
          <w:p w14:paraId="04282765" w14:textId="77777777" w:rsidR="004802B7" w:rsidRPr="004E58D8" w:rsidRDefault="004802B7" w:rsidP="0043235B">
            <w:pPr>
              <w:rPr>
                <w:rFonts w:ascii="Arial" w:hAnsi="Arial" w:cs="Arial"/>
                <w:b/>
                <w:color w:val="FFFFFF" w:themeColor="background1"/>
                <w:lang w:val="en-CA"/>
              </w:rPr>
            </w:pPr>
          </w:p>
          <w:p w14:paraId="137C02D2" w14:textId="319B7970" w:rsidR="004802B7" w:rsidRPr="008A3F8E" w:rsidRDefault="000A2D80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Exemple de publication</w:t>
            </w:r>
          </w:p>
        </w:tc>
      </w:tr>
      <w:tr w:rsidR="004802B7" w:rsidRPr="001436F8" w14:paraId="73937091" w14:textId="77777777" w:rsidTr="004802B7">
        <w:trPr>
          <w:trHeight w:val="2360"/>
        </w:trPr>
        <w:tc>
          <w:tcPr>
            <w:tcW w:w="9209" w:type="dxa"/>
          </w:tcPr>
          <w:p w14:paraId="41BC11EC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Inciter les étudiant.e.s à s’inscrire à la certification</w:t>
            </w:r>
          </w:p>
          <w:p w14:paraId="67085DC1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  <w:p w14:paraId="470198D8" w14:textId="2467A752" w:rsidR="004802B7" w:rsidRPr="00D5557A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</w:rPr>
              <w:t> </w:t>
            </w:r>
            <w:r>
              <w:rPr>
                <w:rStyle w:val="normaltextrun"/>
                <w:rFonts w:ascii="Calibri" w:hAnsi="Calibri"/>
                <w:b/>
              </w:rPr>
              <w:t xml:space="preserve">1. </w:t>
            </w:r>
          </w:p>
          <w:p w14:paraId="2351673E" w14:textId="5FCE01AA" w:rsidR="004802B7" w:rsidRPr="001A5570" w:rsidRDefault="004802B7" w:rsidP="0043235B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/>
                <w:sz w:val="22"/>
              </w:rPr>
              <w:t xml:space="preserve">Contribue à bâtir un avenir durable où les humains et les espèces </w:t>
            </w:r>
            <w:r w:rsidR="008D742E">
              <w:rPr>
                <w:rStyle w:val="normaltextrun"/>
                <w:rFonts w:ascii="Calibri" w:hAnsi="Calibri"/>
                <w:sz w:val="22"/>
              </w:rPr>
              <w:t>v</w:t>
            </w:r>
            <w:r w:rsidR="008D742E">
              <w:rPr>
                <w:rStyle w:val="normaltextrun"/>
                <w:rFonts w:ascii="Calibri" w:hAnsi="Calibri"/>
              </w:rPr>
              <w:t>ivent en harmonie</w:t>
            </w:r>
            <w:r w:rsidR="008D742E">
              <w:rPr>
                <w:rStyle w:val="normaltextrun"/>
                <w:rFonts w:ascii="Calibri" w:hAnsi="Calibri"/>
                <w:sz w:val="22"/>
              </w:rPr>
              <w:t xml:space="preserve"> </w:t>
            </w:r>
            <w:r>
              <w:rPr>
                <w:rStyle w:val="normaltextrun"/>
                <w:rFonts w:ascii="Calibri" w:hAnsi="Calibri"/>
                <w:sz w:val="22"/>
              </w:rPr>
              <w:t xml:space="preserve">et sois </w:t>
            </w:r>
            <w:proofErr w:type="spellStart"/>
            <w:r>
              <w:rPr>
                <w:rStyle w:val="normaltextrun"/>
                <w:rFonts w:ascii="Calibri" w:hAnsi="Calibri"/>
                <w:sz w:val="22"/>
              </w:rPr>
              <w:t>reconnu.e</w:t>
            </w:r>
            <w:proofErr w:type="spellEnd"/>
            <w:r>
              <w:rPr>
                <w:rStyle w:val="normaltextrun"/>
                <w:rFonts w:ascii="Calibri" w:hAnsi="Calibri"/>
                <w:sz w:val="22"/>
              </w:rPr>
              <w:t xml:space="preserve"> pour </w:t>
            </w:r>
            <w:r w:rsidR="005065F2">
              <w:rPr>
                <w:rStyle w:val="normaltextrun"/>
                <w:rFonts w:ascii="Calibri" w:hAnsi="Calibri"/>
                <w:sz w:val="22"/>
              </w:rPr>
              <w:t>t</w:t>
            </w:r>
            <w:r w:rsidR="005065F2">
              <w:rPr>
                <w:rStyle w:val="normaltextrun"/>
                <w:rFonts w:ascii="Calibri" w:hAnsi="Calibri"/>
              </w:rPr>
              <w:t>es actions</w:t>
            </w:r>
            <w:r>
              <w:rPr>
                <w:rStyle w:val="normaltextrun"/>
                <w:rFonts w:ascii="Calibri" w:hAnsi="Calibri"/>
                <w:sz w:val="22"/>
              </w:rPr>
              <w:t xml:space="preserve">. Deviens </w:t>
            </w:r>
            <w:proofErr w:type="spellStart"/>
            <w:r>
              <w:rPr>
                <w:rStyle w:val="normaltextrun"/>
                <w:rFonts w:ascii="Calibri" w:hAnsi="Calibri"/>
                <w:sz w:val="22"/>
              </w:rPr>
              <w:t>un.e</w:t>
            </w:r>
            <w:proofErr w:type="spellEnd"/>
            <w:r>
              <w:rPr>
                <w:rStyle w:val="normaltextrun"/>
                <w:rFonts w:ascii="Calibri" w:hAnsi="Calibri"/>
                <w:sz w:val="22"/>
              </w:rPr>
              <w:t xml:space="preserve"> Leader pour une planète vivante</w:t>
            </w:r>
            <w:r w:rsidR="001A5570">
              <w:rPr>
                <w:rStyle w:val="normaltextrun"/>
                <w:rFonts w:ascii="Calibri" w:hAnsi="Calibri"/>
                <w:sz w:val="22"/>
              </w:rPr>
              <w:t xml:space="preserve"> </w:t>
            </w:r>
            <w:r w:rsidR="001A5570" w:rsidRPr="001A5570">
              <w:rPr>
                <w:rStyle w:val="normaltextrun"/>
                <w:rFonts w:ascii="Calibri" w:hAnsi="Calibri" w:cs="Calibri"/>
                <w:sz w:val="22"/>
                <w:szCs w:val="22"/>
              </w:rPr>
              <w:t>@WWFCanada #wwfoncampus</w:t>
            </w:r>
          </w:p>
          <w:p w14:paraId="04F28806" w14:textId="10D7E3FE" w:rsidR="004802B7" w:rsidRPr="001B47F1" w:rsidRDefault="004802B7" w:rsidP="0043235B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/>
                <w:sz w:val="22"/>
              </w:rPr>
              <w:t xml:space="preserve">En savoir plus : </w:t>
            </w:r>
            <w:hyperlink r:id="rId28" w:history="1">
              <w:r w:rsidR="00E36345" w:rsidRPr="00E036EB">
                <w:rPr>
                  <w:rStyle w:val="Hyperlink"/>
                  <w:rFonts w:ascii="Calibri" w:hAnsi="Calibri"/>
                  <w:sz w:val="22"/>
                </w:rPr>
                <w:t>https://campus.wwf.ca/fr/event/leader-pour-une-planete-vivante/</w:t>
              </w:r>
            </w:hyperlink>
            <w:r w:rsidR="00E36345">
              <w:rPr>
                <w:rStyle w:val="normaltextrun"/>
                <w:rFonts w:ascii="Calibri" w:hAnsi="Calibri"/>
                <w:sz w:val="22"/>
              </w:rPr>
              <w:t xml:space="preserve"> </w:t>
            </w:r>
          </w:p>
        </w:tc>
      </w:tr>
      <w:tr w:rsidR="004802B7" w:rsidRPr="001436F8" w14:paraId="3302CEBF" w14:textId="77777777" w:rsidTr="004802B7">
        <w:trPr>
          <w:trHeight w:val="2360"/>
        </w:trPr>
        <w:tc>
          <w:tcPr>
            <w:tcW w:w="9209" w:type="dxa"/>
          </w:tcPr>
          <w:p w14:paraId="3AC82C53" w14:textId="613FFE04" w:rsidR="004802B7" w:rsidRPr="00D5557A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</w:rPr>
              <w:t> </w:t>
            </w:r>
            <w:r>
              <w:rPr>
                <w:rStyle w:val="normaltextrun"/>
                <w:rFonts w:ascii="Calibri" w:hAnsi="Calibri"/>
                <w:b/>
              </w:rPr>
              <w:t xml:space="preserve">2. </w:t>
            </w:r>
          </w:p>
          <w:p w14:paraId="2C594B76" w14:textId="22FCD5C3" w:rsidR="004802B7" w:rsidRDefault="004802B7" w:rsidP="002D2874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/>
              </w:rPr>
              <w:t xml:space="preserve">Aide la nature et obtiens la reconnaissance </w:t>
            </w:r>
            <w:r w:rsidR="00130EBD">
              <w:rPr>
                <w:rStyle w:val="normaltextrun"/>
                <w:rFonts w:ascii="Calibri" w:hAnsi="Calibri"/>
              </w:rPr>
              <w:t xml:space="preserve">pour tes actions </w:t>
            </w:r>
            <w:r>
              <w:rPr>
                <w:rStyle w:val="normaltextrun"/>
                <w:rFonts w:ascii="Calibri" w:hAnsi="Calibri"/>
              </w:rPr>
              <w:t xml:space="preserve">par la certification de Leader pour une planète vivante du @WWFCanada. </w:t>
            </w:r>
          </w:p>
          <w:p w14:paraId="78B0C980" w14:textId="77777777" w:rsidR="004802B7" w:rsidRDefault="004802B7" w:rsidP="002D2874">
            <w:pPr>
              <w:rPr>
                <w:rStyle w:val="normaltextrun"/>
                <w:rFonts w:ascii="Calibri" w:hAnsi="Calibri" w:cs="Calibri"/>
              </w:rPr>
            </w:pPr>
          </w:p>
          <w:p w14:paraId="312F3953" w14:textId="44ADFE61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</w:rPr>
              <w:t xml:space="preserve">En savoir plus : </w:t>
            </w:r>
            <w:hyperlink r:id="rId29" w:history="1">
              <w:r>
                <w:rPr>
                  <w:rStyle w:val="Hyperlink"/>
                  <w:rFonts w:ascii="Calibri" w:hAnsi="Calibri"/>
                </w:rPr>
                <w:t>https://bit.ly/34k6q48</w:t>
              </w:r>
            </w:hyperlink>
          </w:p>
        </w:tc>
      </w:tr>
      <w:tr w:rsidR="004802B7" w:rsidRPr="001436F8" w14:paraId="1676394B" w14:textId="77777777" w:rsidTr="004802B7">
        <w:trPr>
          <w:trHeight w:val="2360"/>
        </w:trPr>
        <w:tc>
          <w:tcPr>
            <w:tcW w:w="9209" w:type="dxa"/>
          </w:tcPr>
          <w:p w14:paraId="08231F27" w14:textId="0AA31A7B" w:rsidR="004802B7" w:rsidRPr="008C17CE" w:rsidRDefault="004802B7" w:rsidP="002D2874">
            <w:pPr>
              <w:rPr>
                <w:rStyle w:val="normaltextrun"/>
                <w:rFonts w:ascii="Calibri" w:eastAsia="Times New Roman" w:hAnsi="Calibri" w:cs="Calibri"/>
              </w:rPr>
            </w:pPr>
            <w:r>
              <w:rPr>
                <w:rStyle w:val="normaltextrun"/>
                <w:rFonts w:ascii="Calibri" w:hAnsi="Calibri"/>
                <w:b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</w:rPr>
              <w:t> </w:t>
            </w:r>
            <w:r>
              <w:rPr>
                <w:rStyle w:val="normaltextrun"/>
                <w:rFonts w:ascii="Calibri" w:hAnsi="Calibri"/>
                <w:b/>
              </w:rPr>
              <w:t xml:space="preserve">3.  </w:t>
            </w:r>
          </w:p>
          <w:p w14:paraId="2E57C504" w14:textId="67DC4378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</w:rPr>
              <w:t xml:space="preserve">Aimes-tu participer à l’organisation d’activités de développement durable sur ton campus ou dans la communauté? Fais-tu du bénévolat dans le cadre d’initiatives environnementales? Obtiens le certificat de Leader pour une planète vivante et </w:t>
            </w:r>
            <w:r w:rsidR="00F962C1">
              <w:rPr>
                <w:rStyle w:val="normaltextrun"/>
                <w:rFonts w:ascii="Calibri" w:hAnsi="Calibri"/>
              </w:rPr>
              <w:t>ajoute</w:t>
            </w:r>
            <w:r w:rsidR="00A60350">
              <w:rPr>
                <w:rStyle w:val="normaltextrun"/>
                <w:rFonts w:ascii="Calibri" w:hAnsi="Calibri"/>
              </w:rPr>
              <w:t>-le</w:t>
            </w:r>
            <w:r>
              <w:rPr>
                <w:rStyle w:val="normaltextrun"/>
                <w:rFonts w:ascii="Calibri" w:hAnsi="Calibri"/>
              </w:rPr>
              <w:t xml:space="preserve"> </w:t>
            </w:r>
            <w:r w:rsidR="00F962C1">
              <w:rPr>
                <w:rStyle w:val="normaltextrun"/>
                <w:rFonts w:ascii="Calibri" w:hAnsi="Calibri"/>
              </w:rPr>
              <w:t>à</w:t>
            </w:r>
            <w:r>
              <w:rPr>
                <w:rStyle w:val="normaltextrun"/>
                <w:rFonts w:ascii="Calibri" w:hAnsi="Calibri"/>
              </w:rPr>
              <w:t xml:space="preserve"> ton CV et profil LinkedIn.</w:t>
            </w:r>
            <w:r>
              <w:rPr>
                <w:rStyle w:val="normaltextrun"/>
                <w:rFonts w:ascii="Calibri" w:hAnsi="Calibri"/>
                <w:b/>
              </w:rPr>
              <w:t xml:space="preserve"> </w:t>
            </w:r>
            <w:hyperlink r:id="rId30" w:history="1">
              <w:r w:rsidR="00F962C1" w:rsidRPr="00E036EB">
                <w:rPr>
                  <w:rStyle w:val="Hyperlink"/>
                </w:rPr>
                <w:t>https://campus.wwf.ca/fr/event/leader-pour-une-planete-vivante/</w:t>
              </w:r>
            </w:hyperlink>
            <w:r w:rsidR="00F962C1">
              <w:t xml:space="preserve"> </w:t>
            </w:r>
          </w:p>
        </w:tc>
      </w:tr>
      <w:tr w:rsidR="004802B7" w:rsidRPr="001436F8" w14:paraId="01CE00AB" w14:textId="77777777" w:rsidTr="004802B7">
        <w:trPr>
          <w:trHeight w:val="2360"/>
        </w:trPr>
        <w:tc>
          <w:tcPr>
            <w:tcW w:w="9209" w:type="dxa"/>
          </w:tcPr>
          <w:p w14:paraId="440EFEDA" w14:textId="3F8A30BD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lastRenderedPageBreak/>
              <w:t>Publication</w:t>
            </w:r>
            <w:r w:rsidR="00C76B58">
              <w:rPr>
                <w:rStyle w:val="normaltextrun"/>
                <w:rFonts w:ascii="Calibri" w:hAnsi="Calibri"/>
                <w:b/>
              </w:rPr>
              <w:t> </w:t>
            </w:r>
            <w:r>
              <w:rPr>
                <w:rStyle w:val="normaltextrun"/>
                <w:rFonts w:ascii="Calibri" w:hAnsi="Calibri"/>
                <w:b/>
              </w:rPr>
              <w:t xml:space="preserve">4. </w:t>
            </w:r>
          </w:p>
          <w:p w14:paraId="79361D1B" w14:textId="39033215" w:rsidR="004802B7" w:rsidRDefault="004802B7" w:rsidP="00F43726">
            <w:pPr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Que ce soit de façon autonome ou dans le cadre d’un programme d’éducation, l’apprentissage de </w:t>
            </w:r>
            <w:r w:rsidR="008D742E">
              <w:rPr>
                <w:rStyle w:val="eop"/>
                <w:color w:val="000000"/>
                <w:shd w:val="clear" w:color="auto" w:fill="FFFFFF"/>
              </w:rPr>
              <w:t>l</w:t>
            </w:r>
            <w:r w:rsidR="008D742E">
              <w:rPr>
                <w:rStyle w:val="eop"/>
                <w:color w:val="000000"/>
              </w:rPr>
              <w:t xml:space="preserve">a </w:t>
            </w:r>
            <w:r w:rsidR="00812A14">
              <w:rPr>
                <w:rStyle w:val="eop"/>
                <w:color w:val="000000"/>
              </w:rPr>
              <w:t xml:space="preserve">nature </w:t>
            </w:r>
            <w:r w:rsidR="00812A14">
              <w:rPr>
                <w:rStyle w:val="eop"/>
                <w:color w:val="000000"/>
                <w:shd w:val="clear" w:color="auto" w:fill="FFFFFF"/>
              </w:rPr>
              <w:t>qui</w:t>
            </w:r>
            <w:r>
              <w:rPr>
                <w:rStyle w:val="eop"/>
                <w:color w:val="000000"/>
                <w:shd w:val="clear" w:color="auto" w:fill="FFFFFF"/>
              </w:rPr>
              <w:t xml:space="preserve"> nous entoure est essentiel pour bâtir un avenir où les gens et la nature </w:t>
            </w:r>
            <w:r w:rsidR="008D742E">
              <w:rPr>
                <w:rStyle w:val="eop"/>
                <w:color w:val="000000"/>
                <w:shd w:val="clear" w:color="auto" w:fill="FFFFFF"/>
              </w:rPr>
              <w:t>v</w:t>
            </w:r>
            <w:r w:rsidR="008D742E">
              <w:rPr>
                <w:rStyle w:val="eop"/>
                <w:color w:val="000000"/>
              </w:rPr>
              <w:t>ivent en harmonie</w:t>
            </w:r>
            <w:r>
              <w:rPr>
                <w:rStyle w:val="eop"/>
                <w:color w:val="000000"/>
                <w:shd w:val="clear" w:color="auto" w:fill="FFFFFF"/>
              </w:rPr>
              <w:t xml:space="preserve">. Cet apprentissage peut aussi </w:t>
            </w:r>
            <w:r w:rsidR="004226F4">
              <w:rPr>
                <w:rStyle w:val="eop"/>
                <w:color w:val="000000"/>
                <w:shd w:val="clear" w:color="auto" w:fill="FFFFFF"/>
              </w:rPr>
              <w:t>te</w:t>
            </w:r>
            <w:r>
              <w:rPr>
                <w:rStyle w:val="eop"/>
                <w:color w:val="000000"/>
                <w:shd w:val="clear" w:color="auto" w:fill="FFFFFF"/>
              </w:rPr>
              <w:t xml:space="preserve"> mener à l’obtention du certificat de Leader pour une planète vivante</w:t>
            </w:r>
            <w:r w:rsidR="00D83C33">
              <w:rPr>
                <w:rStyle w:val="eop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color w:val="000000"/>
                <w:shd w:val="clear" w:color="auto" w:fill="FFFFFF"/>
              </w:rPr>
              <w:t xml:space="preserve">! </w:t>
            </w:r>
            <w:r w:rsidR="008D742E">
              <w:rPr>
                <w:rStyle w:val="eop"/>
                <w:color w:val="000000"/>
                <w:shd w:val="clear" w:color="auto" w:fill="FFFFFF"/>
              </w:rPr>
              <w:t>I</w:t>
            </w:r>
            <w:r w:rsidR="008D742E">
              <w:rPr>
                <w:rStyle w:val="eop"/>
                <w:color w:val="000000"/>
              </w:rPr>
              <w:t>nscris</w:t>
            </w:r>
            <w:r w:rsidR="008D742E">
              <w:rPr>
                <w:rStyle w:val="eop"/>
                <w:color w:val="000000"/>
                <w:shd w:val="clear" w:color="auto" w:fill="FFFFFF"/>
              </w:rPr>
              <w:t xml:space="preserve"> </w:t>
            </w:r>
            <w:r>
              <w:rPr>
                <w:rStyle w:val="eop"/>
                <w:color w:val="000000"/>
                <w:shd w:val="clear" w:color="auto" w:fill="FFFFFF"/>
              </w:rPr>
              <w:t>tes actions et enrichis ton CV sur campus.wwf.ca</w:t>
            </w:r>
            <w:r w:rsidR="004226F4">
              <w:rPr>
                <w:rStyle w:val="eop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color w:val="000000"/>
                <w:shd w:val="clear" w:color="auto" w:fill="FFFFFF"/>
              </w:rPr>
              <w:t xml:space="preserve">    </w:t>
            </w:r>
          </w:p>
          <w:p w14:paraId="0146B04B" w14:textId="454D5DA9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</w:tc>
      </w:tr>
      <w:tr w:rsidR="004802B7" w:rsidRPr="001436F8" w14:paraId="156895E3" w14:textId="77777777" w:rsidTr="004802B7">
        <w:trPr>
          <w:trHeight w:val="2360"/>
        </w:trPr>
        <w:tc>
          <w:tcPr>
            <w:tcW w:w="9209" w:type="dxa"/>
          </w:tcPr>
          <w:p w14:paraId="43887798" w14:textId="4D89F7D0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</w:rPr>
              <w:t> </w:t>
            </w:r>
            <w:r>
              <w:rPr>
                <w:rStyle w:val="normaltextrun"/>
                <w:rFonts w:ascii="Calibri" w:hAnsi="Calibri"/>
                <w:b/>
              </w:rPr>
              <w:t xml:space="preserve">5. </w:t>
            </w:r>
          </w:p>
          <w:p w14:paraId="09DD323C" w14:textId="3518B501" w:rsidR="00B84073" w:rsidRDefault="004802B7" w:rsidP="00076B42">
            <w:r>
              <w:t xml:space="preserve">Inspire </w:t>
            </w:r>
            <w:r w:rsidR="008D742E">
              <w:t xml:space="preserve">au </w:t>
            </w:r>
            <w:r>
              <w:t xml:space="preserve">changement en inspirant les autres. Partage un </w:t>
            </w:r>
            <w:proofErr w:type="spellStart"/>
            <w:r>
              <w:t>balado</w:t>
            </w:r>
            <w:proofErr w:type="spellEnd"/>
            <w:r>
              <w:t xml:space="preserve"> qui t’a particulièrement </w:t>
            </w:r>
            <w:proofErr w:type="spellStart"/>
            <w:r>
              <w:t>touché.e</w:t>
            </w:r>
            <w:proofErr w:type="spellEnd"/>
            <w:r>
              <w:t xml:space="preserve">. Invite ta famille à une activité de plantation d’arbres. </w:t>
            </w:r>
            <w:r w:rsidR="00E3356A">
              <w:t>V</w:t>
            </w:r>
            <w:r>
              <w:t xml:space="preserve">isite une pépinière locale de plantes indigènes </w:t>
            </w:r>
            <w:r w:rsidR="00E3356A">
              <w:t xml:space="preserve">avec tes colocataires </w:t>
            </w:r>
            <w:r>
              <w:t>et aménagez ensemble un jardin en bacs pour la nature.</w:t>
            </w:r>
          </w:p>
          <w:p w14:paraId="62A0A10F" w14:textId="117FCA53" w:rsidR="004802B7" w:rsidRDefault="004802B7" w:rsidP="00076B42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t xml:space="preserve">Lorsque nous encourageons les autres à apprendre, à découvrir et à agir avec nous, nous apportons un changement positif pour la nature. </w:t>
            </w:r>
            <w:r w:rsidR="008D742E">
              <w:t xml:space="preserve">Inscris </w:t>
            </w:r>
            <w:r>
              <w:t xml:space="preserve">les </w:t>
            </w:r>
            <w:r w:rsidR="008D742E">
              <w:t xml:space="preserve">gestes </w:t>
            </w:r>
            <w:r>
              <w:t xml:space="preserve">que tu </w:t>
            </w:r>
            <w:r w:rsidR="008D742E">
              <w:t xml:space="preserve">poses </w:t>
            </w:r>
            <w:r>
              <w:t xml:space="preserve">pour amorcer un changement sur campus.wwf.ca et deviens </w:t>
            </w:r>
            <w:proofErr w:type="spellStart"/>
            <w:r>
              <w:t>un.e</w:t>
            </w:r>
            <w:proofErr w:type="spellEnd"/>
            <w:r>
              <w:t xml:space="preserve">. Leader pour une planète vivante </w:t>
            </w:r>
            <w:r w:rsidR="008D742E">
              <w:t xml:space="preserve">du </w:t>
            </w:r>
            <w:r>
              <w:t xml:space="preserve">@WWFCanada. </w:t>
            </w:r>
          </w:p>
          <w:p w14:paraId="1FBFCA2E" w14:textId="693BCEB6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</w:tc>
      </w:tr>
      <w:tr w:rsidR="004802B7" w14:paraId="2335F386" w14:textId="77777777" w:rsidTr="004802B7">
        <w:trPr>
          <w:trHeight w:val="2360"/>
        </w:trPr>
        <w:tc>
          <w:tcPr>
            <w:tcW w:w="9209" w:type="dxa"/>
          </w:tcPr>
          <w:p w14:paraId="486C8440" w14:textId="068C17DB" w:rsidR="004802B7" w:rsidRPr="00A749A8" w:rsidRDefault="004802B7" w:rsidP="741B9CB3">
            <w:pPr>
              <w:rPr>
                <w:rStyle w:val="normaltextrun"/>
                <w:rFonts w:eastAsia="Times New Roman"/>
                <w:b/>
              </w:rPr>
            </w:pPr>
            <w:r>
              <w:rPr>
                <w:rStyle w:val="normaltextrun"/>
                <w:b/>
              </w:rPr>
              <w:t>Publication</w:t>
            </w:r>
            <w:r w:rsidR="00C76B58">
              <w:rPr>
                <w:rStyle w:val="normaltextrun"/>
                <w:b/>
              </w:rPr>
              <w:t> </w:t>
            </w:r>
            <w:r>
              <w:rPr>
                <w:rStyle w:val="normaltextrun"/>
                <w:b/>
              </w:rPr>
              <w:t>6.</w:t>
            </w:r>
          </w:p>
          <w:p w14:paraId="629912BA" w14:textId="194FC546" w:rsidR="004802B7" w:rsidRDefault="004802B7" w:rsidP="741B9CB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Hé, </w:t>
            </w:r>
            <w:r w:rsidR="00FD5F23">
              <w:rPr>
                <w:rFonts w:ascii="Calibri" w:hAnsi="Calibri"/>
                <w:color w:val="000000" w:themeColor="text1"/>
              </w:rPr>
              <w:t>vous les jeunes</w:t>
            </w:r>
            <w:r>
              <w:rPr>
                <w:rFonts w:ascii="Calibri" w:hAnsi="Calibri"/>
                <w:color w:val="000000" w:themeColor="text1"/>
              </w:rPr>
              <w:t xml:space="preserve">! </w:t>
            </w:r>
            <w:r w:rsidR="00FD5F23">
              <w:rPr>
                <w:rFonts w:ascii="Calibri" w:hAnsi="Calibri"/>
                <w:color w:val="000000" w:themeColor="text1"/>
              </w:rPr>
              <w:t>Sans blague, savais-tu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r w:rsidR="0012602D">
              <w:rPr>
                <w:rFonts w:ascii="Calibri" w:hAnsi="Calibri"/>
                <w:color w:val="000000" w:themeColor="text1"/>
              </w:rPr>
              <w:t>que bon nombre des</w:t>
            </w:r>
            <w:r>
              <w:rPr>
                <w:rFonts w:ascii="Calibri" w:hAnsi="Calibri"/>
                <w:color w:val="000000" w:themeColor="text1"/>
              </w:rPr>
              <w:t xml:space="preserve"> gestes que </w:t>
            </w:r>
            <w:r w:rsidR="00FD5F23">
              <w:rPr>
                <w:rFonts w:ascii="Calibri" w:hAnsi="Calibri"/>
                <w:color w:val="000000" w:themeColor="text1"/>
              </w:rPr>
              <w:t xml:space="preserve">tu </w:t>
            </w:r>
            <w:r>
              <w:rPr>
                <w:rFonts w:ascii="Calibri" w:hAnsi="Calibri"/>
                <w:color w:val="000000" w:themeColor="text1"/>
              </w:rPr>
              <w:t>pose</w:t>
            </w:r>
            <w:r w:rsidR="00FD5F23">
              <w:rPr>
                <w:rFonts w:ascii="Calibri" w:hAnsi="Calibri"/>
                <w:color w:val="000000" w:themeColor="text1"/>
              </w:rPr>
              <w:t>s</w:t>
            </w:r>
            <w:r>
              <w:rPr>
                <w:rFonts w:ascii="Calibri" w:hAnsi="Calibri"/>
                <w:color w:val="000000" w:themeColor="text1"/>
              </w:rPr>
              <w:t xml:space="preserve"> chaque jour peuvent </w:t>
            </w:r>
            <w:r w:rsidR="00FD5F23">
              <w:rPr>
                <w:rFonts w:ascii="Calibri" w:hAnsi="Calibri"/>
                <w:color w:val="000000" w:themeColor="text1"/>
              </w:rPr>
              <w:t>compter pour ta</w:t>
            </w:r>
            <w:r>
              <w:rPr>
                <w:rFonts w:ascii="Calibri" w:hAnsi="Calibri"/>
                <w:color w:val="000000" w:themeColor="text1"/>
              </w:rPr>
              <w:t xml:space="preserve"> certification de Leader pour une planète vivante </w:t>
            </w:r>
            <w:r w:rsidR="00FD5F23">
              <w:rPr>
                <w:rFonts w:ascii="Calibri" w:hAnsi="Calibri"/>
                <w:color w:val="000000" w:themeColor="text1"/>
              </w:rPr>
              <w:t xml:space="preserve">du </w:t>
            </w:r>
            <w:r>
              <w:rPr>
                <w:rFonts w:ascii="Calibri" w:hAnsi="Calibri"/>
                <w:color w:val="000000" w:themeColor="text1"/>
              </w:rPr>
              <w:t xml:space="preserve">@WWFCanada? Visite campus.wwf.ca pour en savoir plus! </w:t>
            </w:r>
          </w:p>
        </w:tc>
      </w:tr>
      <w:tr w:rsidR="004802B7" w14:paraId="2E7FCB9F" w14:textId="77777777" w:rsidTr="004802B7">
        <w:trPr>
          <w:trHeight w:val="2360"/>
        </w:trPr>
        <w:tc>
          <w:tcPr>
            <w:tcW w:w="9209" w:type="dxa"/>
          </w:tcPr>
          <w:p w14:paraId="34A15814" w14:textId="75B351EC" w:rsidR="004802B7" w:rsidRPr="00A749A8" w:rsidRDefault="004802B7" w:rsidP="741B9CB3">
            <w:pPr>
              <w:rPr>
                <w:rStyle w:val="normaltextrun"/>
                <w:rFonts w:eastAsia="Times New Roman"/>
                <w:b/>
              </w:rPr>
            </w:pPr>
            <w:r>
              <w:rPr>
                <w:rStyle w:val="normaltextrun"/>
                <w:b/>
              </w:rPr>
              <w:t>Publication</w:t>
            </w:r>
            <w:r w:rsidR="00C76B58">
              <w:rPr>
                <w:rStyle w:val="normaltextrun"/>
                <w:b/>
              </w:rPr>
              <w:t> </w:t>
            </w:r>
            <w:r>
              <w:rPr>
                <w:rStyle w:val="normaltextrun"/>
                <w:b/>
              </w:rPr>
              <w:t>7.</w:t>
            </w:r>
          </w:p>
          <w:p w14:paraId="4653CA00" w14:textId="35864A5E" w:rsidR="004802B7" w:rsidRDefault="004802B7" w:rsidP="741B9CB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Tu fais partie d’un groupe étudiant ou d’un groupe communautaire </w:t>
            </w:r>
            <w:r w:rsidR="00DB324E">
              <w:rPr>
                <w:rFonts w:ascii="Calibri" w:hAnsi="Calibri"/>
                <w:color w:val="000000" w:themeColor="text1"/>
              </w:rPr>
              <w:t>qui se consacre à</w:t>
            </w:r>
            <w:r>
              <w:rPr>
                <w:rFonts w:ascii="Calibri" w:hAnsi="Calibri"/>
                <w:color w:val="000000" w:themeColor="text1"/>
              </w:rPr>
              <w:t xml:space="preserve"> l’environnement? Savais-tu que tes heures peuvent compter pour obtenir ta certification de Leader pour une planète vivante </w:t>
            </w:r>
            <w:r w:rsidR="00FD5F23">
              <w:rPr>
                <w:rFonts w:ascii="Calibri" w:hAnsi="Calibri"/>
                <w:color w:val="000000" w:themeColor="text1"/>
              </w:rPr>
              <w:t xml:space="preserve">du </w:t>
            </w:r>
            <w:r>
              <w:rPr>
                <w:rFonts w:ascii="Calibri" w:hAnsi="Calibri"/>
                <w:color w:val="000000" w:themeColor="text1"/>
              </w:rPr>
              <w:t>@WWFCanada? Visite campus.wwf.ca pour en savoir plus!</w:t>
            </w:r>
          </w:p>
        </w:tc>
      </w:tr>
      <w:tr w:rsidR="004802B7" w14:paraId="5C7E1552" w14:textId="77777777" w:rsidTr="004802B7">
        <w:trPr>
          <w:trHeight w:val="2360"/>
        </w:trPr>
        <w:tc>
          <w:tcPr>
            <w:tcW w:w="9209" w:type="dxa"/>
          </w:tcPr>
          <w:p w14:paraId="48D11CC2" w14:textId="63F1B8E6" w:rsidR="004802B7" w:rsidRPr="00A749A8" w:rsidRDefault="004802B7">
            <w:pPr>
              <w:rPr>
                <w:rStyle w:val="normaltextrun"/>
                <w:rFonts w:eastAsia="Times New Roman"/>
                <w:b/>
              </w:rPr>
            </w:pPr>
            <w:r>
              <w:rPr>
                <w:rStyle w:val="normaltextrun"/>
                <w:b/>
              </w:rPr>
              <w:t>Publication</w:t>
            </w:r>
            <w:r w:rsidR="00C76B58">
              <w:rPr>
                <w:rStyle w:val="normaltextrun"/>
                <w:b/>
              </w:rPr>
              <w:t> </w:t>
            </w:r>
            <w:r>
              <w:rPr>
                <w:rStyle w:val="normaltextrun"/>
                <w:b/>
              </w:rPr>
              <w:t>8.</w:t>
            </w:r>
          </w:p>
          <w:p w14:paraId="5C842313" w14:textId="2E6EC6E2" w:rsidR="004802B7" w:rsidRPr="00B87914" w:rsidRDefault="004802B7" w:rsidP="741B9CB3">
            <w:r>
              <w:rPr>
                <w:rFonts w:ascii="Calibri" w:hAnsi="Calibri"/>
                <w:color w:val="000000" w:themeColor="text1"/>
              </w:rPr>
              <w:t xml:space="preserve">Savais-tu que tu peux ajouter ton titre de Leader pour une planète vivante </w:t>
            </w:r>
            <w:r w:rsidR="005B5B74">
              <w:rPr>
                <w:rFonts w:ascii="Calibri" w:hAnsi="Calibri"/>
                <w:color w:val="000000" w:themeColor="text1"/>
              </w:rPr>
              <w:t>à</w:t>
            </w:r>
            <w:r>
              <w:rPr>
                <w:rFonts w:ascii="Calibri" w:hAnsi="Calibri"/>
                <w:color w:val="000000" w:themeColor="text1"/>
              </w:rPr>
              <w:t xml:space="preserve"> ton profil LinkedIn? Inscris-toi dès aujourd’hui sur campus.wwf.ca et montre </w:t>
            </w:r>
            <w:r w:rsidR="00FD5F23">
              <w:rPr>
                <w:rFonts w:ascii="Calibri" w:hAnsi="Calibri"/>
                <w:color w:val="000000" w:themeColor="text1"/>
              </w:rPr>
              <w:t xml:space="preserve">aux </w:t>
            </w:r>
            <w:proofErr w:type="spellStart"/>
            <w:r w:rsidR="00FD5F23">
              <w:rPr>
                <w:rFonts w:ascii="Calibri" w:hAnsi="Calibri"/>
                <w:color w:val="000000" w:themeColor="text1"/>
              </w:rPr>
              <w:t>employeur.se.s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que tu es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un.e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champion.ne du développement durable! </w:t>
            </w:r>
          </w:p>
        </w:tc>
      </w:tr>
      <w:tr w:rsidR="004802B7" w14:paraId="4873C5C1" w14:textId="77777777" w:rsidTr="004802B7">
        <w:trPr>
          <w:trHeight w:val="2360"/>
        </w:trPr>
        <w:tc>
          <w:tcPr>
            <w:tcW w:w="9209" w:type="dxa"/>
          </w:tcPr>
          <w:p w14:paraId="7360F606" w14:textId="3B662627" w:rsidR="004802B7" w:rsidRPr="00A749A8" w:rsidRDefault="004802B7" w:rsidP="741B9CB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lastRenderedPageBreak/>
              <w:t>Publication</w:t>
            </w:r>
            <w:r w:rsidR="00C76B58">
              <w:rPr>
                <w:rFonts w:ascii="Calibri" w:hAnsi="Calibri"/>
                <w:b/>
                <w:color w:val="000000" w:themeColor="text1"/>
              </w:rPr>
              <w:t> </w:t>
            </w:r>
            <w:r>
              <w:rPr>
                <w:rFonts w:ascii="Calibri" w:hAnsi="Calibri"/>
                <w:b/>
                <w:color w:val="000000" w:themeColor="text1"/>
              </w:rPr>
              <w:t>9.</w:t>
            </w:r>
          </w:p>
          <w:p w14:paraId="3A7F8AF7" w14:textId="6EC565F3" w:rsidR="004802B7" w:rsidRDefault="004802B7" w:rsidP="741B9CB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Savais-tu qu’il n’est pas nécessaire d’être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inscrit</w:t>
            </w:r>
            <w:r w:rsidR="00B50C98">
              <w:rPr>
                <w:rFonts w:ascii="Calibri" w:hAnsi="Calibri"/>
                <w:color w:val="000000" w:themeColor="text1"/>
              </w:rPr>
              <w:t>.e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à un programme </w:t>
            </w:r>
            <w:r w:rsidR="00FD5F23">
              <w:rPr>
                <w:rFonts w:ascii="Calibri" w:hAnsi="Calibri"/>
                <w:color w:val="000000" w:themeColor="text1"/>
              </w:rPr>
              <w:t>environnemental</w:t>
            </w:r>
            <w:r>
              <w:rPr>
                <w:rFonts w:ascii="Calibri" w:hAnsi="Calibri"/>
                <w:color w:val="000000" w:themeColor="text1"/>
              </w:rPr>
              <w:t xml:space="preserve"> pour obtenir la certification de Leader pour une planète vivante @WWFCanada? Visite campus.wwf.ca</w:t>
            </w:r>
            <w:r w:rsidR="001238B2">
              <w:rPr>
                <w:rFonts w:ascii="Calibri" w:hAnsi="Calibri"/>
                <w:color w:val="000000" w:themeColor="text1"/>
              </w:rPr>
              <w:t>/</w:t>
            </w:r>
            <w:proofErr w:type="spellStart"/>
            <w:r w:rsidR="001238B2">
              <w:rPr>
                <w:rFonts w:ascii="Calibri" w:hAnsi="Calibri"/>
                <w:color w:val="000000" w:themeColor="text1"/>
              </w:rPr>
              <w:t>fr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pour en savoir plus!</w:t>
            </w:r>
          </w:p>
        </w:tc>
      </w:tr>
      <w:tr w:rsidR="004802B7" w:rsidRPr="001436F8" w14:paraId="2463402A" w14:textId="77777777" w:rsidTr="004802B7">
        <w:trPr>
          <w:trHeight w:val="2360"/>
        </w:trPr>
        <w:tc>
          <w:tcPr>
            <w:tcW w:w="9209" w:type="dxa"/>
          </w:tcPr>
          <w:p w14:paraId="5080BBC0" w14:textId="6782A265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 xml:space="preserve">Promouvoir </w:t>
            </w:r>
            <w:r w:rsidR="008C55C9">
              <w:rPr>
                <w:rStyle w:val="normaltextrun"/>
                <w:rFonts w:ascii="Calibri" w:hAnsi="Calibri"/>
                <w:b/>
              </w:rPr>
              <w:t xml:space="preserve">sur le campus </w:t>
            </w:r>
            <w:r>
              <w:rPr>
                <w:rStyle w:val="normaltextrun"/>
                <w:rFonts w:ascii="Calibri" w:hAnsi="Calibri"/>
                <w:b/>
              </w:rPr>
              <w:t>les activités qui comptent pour l’obtention du titre de Leader pour une planète vivante</w:t>
            </w:r>
          </w:p>
          <w:p w14:paraId="75AF95DB" w14:textId="70EA53A4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  <w:p w14:paraId="68979BC2" w14:textId="1B5B02DF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</w:rPr>
              <w:t> </w:t>
            </w:r>
            <w:r>
              <w:rPr>
                <w:rStyle w:val="normaltextrun"/>
                <w:rFonts w:ascii="Calibri" w:hAnsi="Calibri"/>
                <w:b/>
              </w:rPr>
              <w:t>1.</w:t>
            </w:r>
          </w:p>
          <w:p w14:paraId="6C14DBFB" w14:textId="65697CAE" w:rsidR="004802B7" w:rsidRPr="008C17CE" w:rsidRDefault="004802B7" w:rsidP="0043235B">
            <w:pPr>
              <w:rPr>
                <w:rStyle w:val="normaltextrun"/>
                <w:rFonts w:ascii="Calibri" w:eastAsia="Times New Roman" w:hAnsi="Calibri" w:cs="Calibri"/>
              </w:rPr>
            </w:pPr>
            <w:r>
              <w:rPr>
                <w:rStyle w:val="normaltextrun"/>
                <w:rFonts w:ascii="Calibri" w:hAnsi="Calibri"/>
                <w:highlight w:val="yellow"/>
              </w:rPr>
              <w:t>[Description de votre activité/occasion ici.]</w:t>
            </w:r>
            <w:r>
              <w:rPr>
                <w:rStyle w:val="normaltextrun"/>
                <w:rFonts w:ascii="Calibri" w:hAnsi="Calibri"/>
              </w:rPr>
              <w:t xml:space="preserve"> Joins-toi à nous et remplis les exigences pour obtenir le certificat de Leader pour une planète vivante @WWFCanada.</w:t>
            </w:r>
          </w:p>
        </w:tc>
      </w:tr>
      <w:tr w:rsidR="004802B7" w:rsidRPr="001436F8" w14:paraId="6C1B68CF" w14:textId="77777777" w:rsidTr="004802B7">
        <w:trPr>
          <w:trHeight w:val="2360"/>
        </w:trPr>
        <w:tc>
          <w:tcPr>
            <w:tcW w:w="9209" w:type="dxa"/>
          </w:tcPr>
          <w:p w14:paraId="0EA15D9B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Annoncer la première personne de votre campus à obtenir le titre de Leader pour une planète vivante</w:t>
            </w:r>
          </w:p>
          <w:p w14:paraId="55E7CB84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  <w:p w14:paraId="5F90CEAF" w14:textId="25E51F61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</w:rPr>
              <w:t> </w:t>
            </w:r>
            <w:r>
              <w:rPr>
                <w:rStyle w:val="normaltextrun"/>
                <w:rFonts w:ascii="Calibri" w:hAnsi="Calibri"/>
                <w:b/>
              </w:rPr>
              <w:t>1.</w:t>
            </w:r>
            <w:r>
              <w:rPr>
                <w:rStyle w:val="normaltextrun"/>
                <w:rFonts w:ascii="Calibri" w:hAnsi="Calibri"/>
                <w:b/>
              </w:rPr>
              <w:br/>
            </w:r>
            <w:r>
              <w:rPr>
                <w:rStyle w:val="normaltextrun"/>
                <w:rFonts w:ascii="Calibri" w:hAnsi="Calibri"/>
              </w:rPr>
              <w:t>Félicitations à [</w:t>
            </w:r>
            <w:r>
              <w:rPr>
                <w:rStyle w:val="normaltextrun"/>
                <w:rFonts w:ascii="Calibri" w:hAnsi="Calibri"/>
                <w:highlight w:val="yellow"/>
              </w:rPr>
              <w:t>NOM DE L’ÉTUDIANT.E</w:t>
            </w:r>
            <w:r>
              <w:rPr>
                <w:rStyle w:val="normaltextrun"/>
                <w:rFonts w:ascii="Calibri" w:hAnsi="Calibri"/>
              </w:rPr>
              <w:t>], du [</w:t>
            </w:r>
            <w:r>
              <w:rPr>
                <w:rStyle w:val="normaltextrun"/>
                <w:rFonts w:ascii="Calibri" w:hAnsi="Calibri"/>
                <w:highlight w:val="yellow"/>
              </w:rPr>
              <w:t>PROGRAMME</w:t>
            </w:r>
            <w:r>
              <w:rPr>
                <w:rStyle w:val="normaltextrun"/>
                <w:rFonts w:ascii="Calibri" w:hAnsi="Calibri"/>
              </w:rPr>
              <w:t xml:space="preserve">], notre </w:t>
            </w:r>
            <w:proofErr w:type="spellStart"/>
            <w:r>
              <w:rPr>
                <w:rStyle w:val="normaltextrun"/>
                <w:rFonts w:ascii="Calibri" w:hAnsi="Calibri"/>
              </w:rPr>
              <w:t>premier.ère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Leader pour une planète vivante @WWFCanada du campus [</w:t>
            </w:r>
            <w:r>
              <w:rPr>
                <w:rStyle w:val="normaltextrun"/>
                <w:rFonts w:ascii="Calibri" w:hAnsi="Calibri"/>
                <w:highlight w:val="yellow"/>
              </w:rPr>
              <w:t>NOM DE CAMPUS</w:t>
            </w:r>
            <w:r>
              <w:rPr>
                <w:rStyle w:val="normaltextrun"/>
                <w:rFonts w:ascii="Calibri" w:hAnsi="Calibri"/>
              </w:rPr>
              <w:t>]!</w:t>
            </w:r>
          </w:p>
        </w:tc>
      </w:tr>
      <w:tr w:rsidR="004802B7" w:rsidRPr="001436F8" w14:paraId="045A175F" w14:textId="77777777" w:rsidTr="004802B7">
        <w:trPr>
          <w:trHeight w:val="2360"/>
        </w:trPr>
        <w:tc>
          <w:tcPr>
            <w:tcW w:w="9209" w:type="dxa"/>
          </w:tcPr>
          <w:p w14:paraId="075C2C3F" w14:textId="1CFB9D62" w:rsidR="004802B7" w:rsidRDefault="004802B7" w:rsidP="00E779D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Annoncer une nouvelle personne de votre campus qui obtient le titre de Leader pour une planète vivante</w:t>
            </w:r>
          </w:p>
          <w:p w14:paraId="3459D7A2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  <w:p w14:paraId="0F4F897A" w14:textId="53FA43A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/>
                <w:b/>
              </w:rPr>
              <w:t>Publication</w:t>
            </w:r>
            <w:r w:rsidR="00C76B58">
              <w:rPr>
                <w:rStyle w:val="normaltextrun"/>
                <w:rFonts w:ascii="Calibri" w:hAnsi="Calibri"/>
                <w:b/>
              </w:rPr>
              <w:t> </w:t>
            </w:r>
            <w:r>
              <w:rPr>
                <w:rStyle w:val="normaltextrun"/>
                <w:rFonts w:ascii="Calibri" w:hAnsi="Calibri"/>
                <w:b/>
              </w:rPr>
              <w:t>1.</w:t>
            </w:r>
            <w:r>
              <w:rPr>
                <w:rStyle w:val="normaltextrun"/>
                <w:rFonts w:ascii="Calibri" w:hAnsi="Calibri"/>
                <w:b/>
              </w:rPr>
              <w:br/>
            </w:r>
            <w:r>
              <w:rPr>
                <w:rStyle w:val="normaltextrun"/>
                <w:rFonts w:ascii="Calibri" w:hAnsi="Calibri"/>
              </w:rPr>
              <w:t>Félicitations à [NOM DE L’ÉTUDIANT.E], du [PROGRAMME], pour l’obtention de son titre de Leader pour une planète vivante @WWFCanada au campus [NOM DU CAMPUS]!</w:t>
            </w:r>
          </w:p>
        </w:tc>
      </w:tr>
    </w:tbl>
    <w:p w14:paraId="7290C635" w14:textId="77777777" w:rsidR="002D2874" w:rsidRPr="008C17CE" w:rsidRDefault="002D2874" w:rsidP="005E3BA0">
      <w:pPr>
        <w:spacing w:after="0"/>
        <w:rPr>
          <w:rFonts w:cs="Arial"/>
          <w:b/>
          <w:sz w:val="24"/>
          <w:szCs w:val="24"/>
        </w:rPr>
      </w:pPr>
    </w:p>
    <w:sectPr w:rsidR="002D2874" w:rsidRPr="008C17CE" w:rsidSect="00D75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DC15" w14:textId="77777777" w:rsidR="00662C39" w:rsidRDefault="00662C39" w:rsidP="00EE4CE2">
      <w:pPr>
        <w:spacing w:after="0" w:line="240" w:lineRule="auto"/>
      </w:pPr>
      <w:r>
        <w:separator/>
      </w:r>
    </w:p>
  </w:endnote>
  <w:endnote w:type="continuationSeparator" w:id="0">
    <w:p w14:paraId="5A93C7AE" w14:textId="77777777" w:rsidR="00662C39" w:rsidRDefault="00662C39" w:rsidP="00EE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E351" w14:textId="77777777" w:rsidR="00662C39" w:rsidRDefault="00662C39" w:rsidP="00EE4CE2">
      <w:pPr>
        <w:spacing w:after="0" w:line="240" w:lineRule="auto"/>
      </w:pPr>
      <w:r>
        <w:separator/>
      </w:r>
    </w:p>
  </w:footnote>
  <w:footnote w:type="continuationSeparator" w:id="0">
    <w:p w14:paraId="3D9E3F43" w14:textId="77777777" w:rsidR="00662C39" w:rsidRDefault="00662C39" w:rsidP="00EE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4EE"/>
    <w:multiLevelType w:val="hybridMultilevel"/>
    <w:tmpl w:val="9CEA3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1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77"/>
    <w:rsid w:val="00001601"/>
    <w:rsid w:val="0001380C"/>
    <w:rsid w:val="00014EC0"/>
    <w:rsid w:val="00020C6B"/>
    <w:rsid w:val="00031EBD"/>
    <w:rsid w:val="000413EF"/>
    <w:rsid w:val="00044E5F"/>
    <w:rsid w:val="00062897"/>
    <w:rsid w:val="0007218F"/>
    <w:rsid w:val="00076B42"/>
    <w:rsid w:val="000A2D80"/>
    <w:rsid w:val="000D3CDE"/>
    <w:rsid w:val="000D558E"/>
    <w:rsid w:val="000F1CAA"/>
    <w:rsid w:val="000F5690"/>
    <w:rsid w:val="0010164B"/>
    <w:rsid w:val="001126C8"/>
    <w:rsid w:val="001238B2"/>
    <w:rsid w:val="0012602D"/>
    <w:rsid w:val="00130EBD"/>
    <w:rsid w:val="001436F8"/>
    <w:rsid w:val="00146EBA"/>
    <w:rsid w:val="00164D7F"/>
    <w:rsid w:val="0018553D"/>
    <w:rsid w:val="001A4253"/>
    <w:rsid w:val="001A5570"/>
    <w:rsid w:val="001A63C8"/>
    <w:rsid w:val="001B0A08"/>
    <w:rsid w:val="001B24CA"/>
    <w:rsid w:val="001B2F72"/>
    <w:rsid w:val="001B47F1"/>
    <w:rsid w:val="001B62B1"/>
    <w:rsid w:val="001B79AE"/>
    <w:rsid w:val="001C1965"/>
    <w:rsid w:val="001D3867"/>
    <w:rsid w:val="001E5224"/>
    <w:rsid w:val="001E7086"/>
    <w:rsid w:val="00204430"/>
    <w:rsid w:val="00205E71"/>
    <w:rsid w:val="00223E36"/>
    <w:rsid w:val="0023254A"/>
    <w:rsid w:val="00236786"/>
    <w:rsid w:val="002445A4"/>
    <w:rsid w:val="002574E8"/>
    <w:rsid w:val="00270C62"/>
    <w:rsid w:val="002735C0"/>
    <w:rsid w:val="00286EE7"/>
    <w:rsid w:val="002A0526"/>
    <w:rsid w:val="002A3B49"/>
    <w:rsid w:val="002B0244"/>
    <w:rsid w:val="002C4B39"/>
    <w:rsid w:val="002D2874"/>
    <w:rsid w:val="002E004E"/>
    <w:rsid w:val="002E4028"/>
    <w:rsid w:val="002F6F80"/>
    <w:rsid w:val="0030111F"/>
    <w:rsid w:val="00312AA1"/>
    <w:rsid w:val="00325BA3"/>
    <w:rsid w:val="0033184F"/>
    <w:rsid w:val="003546FA"/>
    <w:rsid w:val="003648FD"/>
    <w:rsid w:val="003662A2"/>
    <w:rsid w:val="00366F41"/>
    <w:rsid w:val="00383543"/>
    <w:rsid w:val="00394439"/>
    <w:rsid w:val="003A3FE4"/>
    <w:rsid w:val="003A7509"/>
    <w:rsid w:val="003A771B"/>
    <w:rsid w:val="003B0AFF"/>
    <w:rsid w:val="003B6877"/>
    <w:rsid w:val="003C76F1"/>
    <w:rsid w:val="003E2BAD"/>
    <w:rsid w:val="003F1121"/>
    <w:rsid w:val="003F6906"/>
    <w:rsid w:val="003F7EB8"/>
    <w:rsid w:val="00416BD8"/>
    <w:rsid w:val="00416C47"/>
    <w:rsid w:val="004226F4"/>
    <w:rsid w:val="0043235B"/>
    <w:rsid w:val="00437054"/>
    <w:rsid w:val="0045160D"/>
    <w:rsid w:val="00461CC5"/>
    <w:rsid w:val="00462AA9"/>
    <w:rsid w:val="00463B2C"/>
    <w:rsid w:val="00477590"/>
    <w:rsid w:val="004802B7"/>
    <w:rsid w:val="00480627"/>
    <w:rsid w:val="00486DAE"/>
    <w:rsid w:val="00496ED5"/>
    <w:rsid w:val="004A6DB0"/>
    <w:rsid w:val="004B7FC8"/>
    <w:rsid w:val="004C1B7D"/>
    <w:rsid w:val="004C1C3F"/>
    <w:rsid w:val="004C5BB3"/>
    <w:rsid w:val="004E58D8"/>
    <w:rsid w:val="004E5C70"/>
    <w:rsid w:val="00500116"/>
    <w:rsid w:val="00500C04"/>
    <w:rsid w:val="00501682"/>
    <w:rsid w:val="005065F2"/>
    <w:rsid w:val="00510385"/>
    <w:rsid w:val="00524BC2"/>
    <w:rsid w:val="005304D6"/>
    <w:rsid w:val="0053430D"/>
    <w:rsid w:val="0053513E"/>
    <w:rsid w:val="00560972"/>
    <w:rsid w:val="0056294A"/>
    <w:rsid w:val="005671C3"/>
    <w:rsid w:val="00574310"/>
    <w:rsid w:val="0058104D"/>
    <w:rsid w:val="005938EF"/>
    <w:rsid w:val="005B5B74"/>
    <w:rsid w:val="005D7093"/>
    <w:rsid w:val="005D7AEB"/>
    <w:rsid w:val="005E0C51"/>
    <w:rsid w:val="005E1212"/>
    <w:rsid w:val="005E3BA0"/>
    <w:rsid w:val="005E41D2"/>
    <w:rsid w:val="005F5434"/>
    <w:rsid w:val="00624267"/>
    <w:rsid w:val="00626119"/>
    <w:rsid w:val="00626E01"/>
    <w:rsid w:val="00643D3E"/>
    <w:rsid w:val="00643EFC"/>
    <w:rsid w:val="00644CB4"/>
    <w:rsid w:val="00645F88"/>
    <w:rsid w:val="00647574"/>
    <w:rsid w:val="00652EDF"/>
    <w:rsid w:val="00662C39"/>
    <w:rsid w:val="0066774D"/>
    <w:rsid w:val="0067754B"/>
    <w:rsid w:val="006820E8"/>
    <w:rsid w:val="00685F9F"/>
    <w:rsid w:val="006919B9"/>
    <w:rsid w:val="006A6E5B"/>
    <w:rsid w:val="006B306B"/>
    <w:rsid w:val="006B7F68"/>
    <w:rsid w:val="006C36BF"/>
    <w:rsid w:val="006D2413"/>
    <w:rsid w:val="006D4709"/>
    <w:rsid w:val="006F487D"/>
    <w:rsid w:val="00700C83"/>
    <w:rsid w:val="0070144C"/>
    <w:rsid w:val="00702EA2"/>
    <w:rsid w:val="00705D73"/>
    <w:rsid w:val="007075C5"/>
    <w:rsid w:val="00722516"/>
    <w:rsid w:val="00733132"/>
    <w:rsid w:val="00734418"/>
    <w:rsid w:val="00736D0B"/>
    <w:rsid w:val="00747615"/>
    <w:rsid w:val="0075381E"/>
    <w:rsid w:val="007555D5"/>
    <w:rsid w:val="0077423C"/>
    <w:rsid w:val="00792517"/>
    <w:rsid w:val="007B0926"/>
    <w:rsid w:val="007C466C"/>
    <w:rsid w:val="007D4E0F"/>
    <w:rsid w:val="007E51DF"/>
    <w:rsid w:val="007F00BC"/>
    <w:rsid w:val="007F5167"/>
    <w:rsid w:val="007F756D"/>
    <w:rsid w:val="0080275D"/>
    <w:rsid w:val="00812A14"/>
    <w:rsid w:val="008224F9"/>
    <w:rsid w:val="00885BE0"/>
    <w:rsid w:val="008A2F9A"/>
    <w:rsid w:val="008A3F8E"/>
    <w:rsid w:val="008B2200"/>
    <w:rsid w:val="008C1436"/>
    <w:rsid w:val="008C17CE"/>
    <w:rsid w:val="008C55C9"/>
    <w:rsid w:val="008D742E"/>
    <w:rsid w:val="008D74C8"/>
    <w:rsid w:val="008F38C5"/>
    <w:rsid w:val="008F4F1F"/>
    <w:rsid w:val="00915F1E"/>
    <w:rsid w:val="00921EED"/>
    <w:rsid w:val="009302B7"/>
    <w:rsid w:val="00931A3B"/>
    <w:rsid w:val="00936DA3"/>
    <w:rsid w:val="009431AE"/>
    <w:rsid w:val="00945477"/>
    <w:rsid w:val="00946CCE"/>
    <w:rsid w:val="00957D6A"/>
    <w:rsid w:val="009802A8"/>
    <w:rsid w:val="00986117"/>
    <w:rsid w:val="00991432"/>
    <w:rsid w:val="009A3775"/>
    <w:rsid w:val="009A577C"/>
    <w:rsid w:val="009A6D44"/>
    <w:rsid w:val="009C3172"/>
    <w:rsid w:val="009E1D1E"/>
    <w:rsid w:val="009E61D2"/>
    <w:rsid w:val="009F40C7"/>
    <w:rsid w:val="00A26AB4"/>
    <w:rsid w:val="00A35DF9"/>
    <w:rsid w:val="00A41654"/>
    <w:rsid w:val="00A44EE7"/>
    <w:rsid w:val="00A5191B"/>
    <w:rsid w:val="00A55C16"/>
    <w:rsid w:val="00A60350"/>
    <w:rsid w:val="00A62EE4"/>
    <w:rsid w:val="00A749A8"/>
    <w:rsid w:val="00A76591"/>
    <w:rsid w:val="00A77B1C"/>
    <w:rsid w:val="00A92FB0"/>
    <w:rsid w:val="00A938FB"/>
    <w:rsid w:val="00AA2E20"/>
    <w:rsid w:val="00AC225C"/>
    <w:rsid w:val="00AC51E5"/>
    <w:rsid w:val="00AC784B"/>
    <w:rsid w:val="00AD78D9"/>
    <w:rsid w:val="00AE5C47"/>
    <w:rsid w:val="00B01C04"/>
    <w:rsid w:val="00B03ED3"/>
    <w:rsid w:val="00B057E5"/>
    <w:rsid w:val="00B15F48"/>
    <w:rsid w:val="00B16EF5"/>
    <w:rsid w:val="00B25418"/>
    <w:rsid w:val="00B36B4E"/>
    <w:rsid w:val="00B4490D"/>
    <w:rsid w:val="00B50C98"/>
    <w:rsid w:val="00B529AD"/>
    <w:rsid w:val="00B5354C"/>
    <w:rsid w:val="00B558B3"/>
    <w:rsid w:val="00B711EA"/>
    <w:rsid w:val="00B84073"/>
    <w:rsid w:val="00B87914"/>
    <w:rsid w:val="00BA68DA"/>
    <w:rsid w:val="00BA6D05"/>
    <w:rsid w:val="00BC628F"/>
    <w:rsid w:val="00BE3F50"/>
    <w:rsid w:val="00BF36F9"/>
    <w:rsid w:val="00C03A6D"/>
    <w:rsid w:val="00C13C05"/>
    <w:rsid w:val="00C153A4"/>
    <w:rsid w:val="00C23221"/>
    <w:rsid w:val="00C45B22"/>
    <w:rsid w:val="00C62711"/>
    <w:rsid w:val="00C658DB"/>
    <w:rsid w:val="00C7095D"/>
    <w:rsid w:val="00C76B58"/>
    <w:rsid w:val="00C87FB5"/>
    <w:rsid w:val="00C91C0E"/>
    <w:rsid w:val="00CB0C8F"/>
    <w:rsid w:val="00CB2582"/>
    <w:rsid w:val="00CB4EC0"/>
    <w:rsid w:val="00CD1D0B"/>
    <w:rsid w:val="00CF7AC6"/>
    <w:rsid w:val="00CF7FBD"/>
    <w:rsid w:val="00D218EB"/>
    <w:rsid w:val="00D278BF"/>
    <w:rsid w:val="00D3194C"/>
    <w:rsid w:val="00D5557A"/>
    <w:rsid w:val="00D60CEB"/>
    <w:rsid w:val="00D65338"/>
    <w:rsid w:val="00D65A4F"/>
    <w:rsid w:val="00D75A26"/>
    <w:rsid w:val="00D813EE"/>
    <w:rsid w:val="00D83C33"/>
    <w:rsid w:val="00D94E46"/>
    <w:rsid w:val="00D95BC3"/>
    <w:rsid w:val="00DA1198"/>
    <w:rsid w:val="00DA1EA2"/>
    <w:rsid w:val="00DA3A0F"/>
    <w:rsid w:val="00DA3CA3"/>
    <w:rsid w:val="00DA59EF"/>
    <w:rsid w:val="00DB324E"/>
    <w:rsid w:val="00DB406B"/>
    <w:rsid w:val="00DB5C12"/>
    <w:rsid w:val="00DF4896"/>
    <w:rsid w:val="00E1580D"/>
    <w:rsid w:val="00E2524D"/>
    <w:rsid w:val="00E26426"/>
    <w:rsid w:val="00E27EA5"/>
    <w:rsid w:val="00E3356A"/>
    <w:rsid w:val="00E36345"/>
    <w:rsid w:val="00E54AF4"/>
    <w:rsid w:val="00E73D32"/>
    <w:rsid w:val="00E75734"/>
    <w:rsid w:val="00E772D1"/>
    <w:rsid w:val="00E779D4"/>
    <w:rsid w:val="00E903FD"/>
    <w:rsid w:val="00E91118"/>
    <w:rsid w:val="00EA03E9"/>
    <w:rsid w:val="00EA37BD"/>
    <w:rsid w:val="00EB0067"/>
    <w:rsid w:val="00EE4CE2"/>
    <w:rsid w:val="00EF116C"/>
    <w:rsid w:val="00F06B08"/>
    <w:rsid w:val="00F15528"/>
    <w:rsid w:val="00F301F7"/>
    <w:rsid w:val="00F332A3"/>
    <w:rsid w:val="00F43726"/>
    <w:rsid w:val="00F73DE6"/>
    <w:rsid w:val="00F833DE"/>
    <w:rsid w:val="00F95FB6"/>
    <w:rsid w:val="00F962C1"/>
    <w:rsid w:val="00FB0C44"/>
    <w:rsid w:val="00FB16DB"/>
    <w:rsid w:val="00FC57CE"/>
    <w:rsid w:val="00FD5F23"/>
    <w:rsid w:val="00FF62BF"/>
    <w:rsid w:val="024F94FA"/>
    <w:rsid w:val="0390811C"/>
    <w:rsid w:val="049583C1"/>
    <w:rsid w:val="05EC52AE"/>
    <w:rsid w:val="07FC1B3E"/>
    <w:rsid w:val="090CD4B2"/>
    <w:rsid w:val="0A387BD4"/>
    <w:rsid w:val="0E386F7D"/>
    <w:rsid w:val="1025B73B"/>
    <w:rsid w:val="119BCFAF"/>
    <w:rsid w:val="12AF1E8B"/>
    <w:rsid w:val="1405C13E"/>
    <w:rsid w:val="1428645F"/>
    <w:rsid w:val="16831855"/>
    <w:rsid w:val="170C6C5D"/>
    <w:rsid w:val="1A8F8FD3"/>
    <w:rsid w:val="1B332729"/>
    <w:rsid w:val="20FBAF88"/>
    <w:rsid w:val="23721520"/>
    <w:rsid w:val="28EAF963"/>
    <w:rsid w:val="28F58137"/>
    <w:rsid w:val="2A0F1E6F"/>
    <w:rsid w:val="2A7A6199"/>
    <w:rsid w:val="2D63F0BD"/>
    <w:rsid w:val="3341D208"/>
    <w:rsid w:val="3D173B58"/>
    <w:rsid w:val="409FC573"/>
    <w:rsid w:val="40DF46D3"/>
    <w:rsid w:val="41B38875"/>
    <w:rsid w:val="434C9F46"/>
    <w:rsid w:val="44F3A944"/>
    <w:rsid w:val="46958F76"/>
    <w:rsid w:val="469EC3A4"/>
    <w:rsid w:val="48BB5D8E"/>
    <w:rsid w:val="4CD9BEA7"/>
    <w:rsid w:val="500F6A0C"/>
    <w:rsid w:val="599ECE6A"/>
    <w:rsid w:val="5D873251"/>
    <w:rsid w:val="607ACC16"/>
    <w:rsid w:val="60BAA433"/>
    <w:rsid w:val="62C9D55E"/>
    <w:rsid w:val="664DCCCD"/>
    <w:rsid w:val="67834943"/>
    <w:rsid w:val="6791F624"/>
    <w:rsid w:val="68A09937"/>
    <w:rsid w:val="69BA1B1B"/>
    <w:rsid w:val="6A0E2959"/>
    <w:rsid w:val="6DAE5756"/>
    <w:rsid w:val="6F551BC6"/>
    <w:rsid w:val="7127B743"/>
    <w:rsid w:val="71B9763C"/>
    <w:rsid w:val="730E7308"/>
    <w:rsid w:val="741B9CB3"/>
    <w:rsid w:val="74B8144F"/>
    <w:rsid w:val="74EB0558"/>
    <w:rsid w:val="7647649E"/>
    <w:rsid w:val="773C4B08"/>
    <w:rsid w:val="797700A1"/>
    <w:rsid w:val="7D47C381"/>
    <w:rsid w:val="7FA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F3D28"/>
  <w15:chartTrackingRefBased/>
  <w15:docId w15:val="{F68783F4-B199-4361-94C8-2E3CE034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51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1D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F56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6F41"/>
    <w:rPr>
      <w:b/>
      <w:bCs/>
    </w:rPr>
  </w:style>
  <w:style w:type="character" w:customStyle="1" w:styleId="normaltextrun">
    <w:name w:val="normaltextrun"/>
    <w:basedOn w:val="DefaultParagraphFont"/>
    <w:rsid w:val="00D278BF"/>
  </w:style>
  <w:style w:type="character" w:customStyle="1" w:styleId="advancedproofingissue">
    <w:name w:val="advancedproofingissue"/>
    <w:basedOn w:val="DefaultParagraphFont"/>
    <w:rsid w:val="00D278BF"/>
  </w:style>
  <w:style w:type="character" w:customStyle="1" w:styleId="spellingerror">
    <w:name w:val="spellingerror"/>
    <w:basedOn w:val="DefaultParagraphFont"/>
    <w:rsid w:val="00D278BF"/>
  </w:style>
  <w:style w:type="character" w:customStyle="1" w:styleId="eop">
    <w:name w:val="eop"/>
    <w:basedOn w:val="DefaultParagraphFont"/>
    <w:rsid w:val="00D278BF"/>
  </w:style>
  <w:style w:type="paragraph" w:customStyle="1" w:styleId="paragraph">
    <w:name w:val="paragraph"/>
    <w:basedOn w:val="Normal"/>
    <w:rsid w:val="00EA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1855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B47F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F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092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76B4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E2"/>
  </w:style>
  <w:style w:type="paragraph" w:styleId="Footer">
    <w:name w:val="footer"/>
    <w:basedOn w:val="Normal"/>
    <w:link w:val="FooterChar"/>
    <w:uiPriority w:val="99"/>
    <w:unhideWhenUsed/>
    <w:rsid w:val="00EE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campus.wwf.ca/fr/event/subventions-liberez-votre-nature-a-lecole/" TargetMode="External"/><Relationship Id="rId26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yperlink" Target="https://campus.wwf.ca/fr/event/subventions-liberez-votre-nature-a-lecol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campus.wwf.ca/fr/event/subventions-liberez-votre-nature-a-lecole/" TargetMode="External"/><Relationship Id="rId25" Type="http://schemas.openxmlformats.org/officeDocument/2006/relationships/hyperlink" Target="https://campus.wwf.ca/fr/event/subventions-liberez-votre-nature-a-lecol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mpus.wwf.ca/fr/event/subventions-liberez-votre-nature-a-lecole/" TargetMode="External"/><Relationship Id="rId20" Type="http://schemas.openxmlformats.org/officeDocument/2006/relationships/hyperlink" Target="mailto:.@wwfcanada" TargetMode="External"/><Relationship Id="rId29" Type="http://schemas.openxmlformats.org/officeDocument/2006/relationships/hyperlink" Target="https://campus.wwf.ca/fr/event/leader-pour-une-planete-vivant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https://campus.wwf.ca/fr/event/subventions-liberez-votre-nature-a-lecole/" TargetMode="External"/><Relationship Id="rId28" Type="http://schemas.openxmlformats.org/officeDocument/2006/relationships/hyperlink" Target="https://campus.wwf.ca/fr/event/leader-pour-une-planete-vivante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hyperlink" Target="https://campus.wwf.ca/fr/event/leader-pour-une-planete-vivante/" TargetMode="External"/><Relationship Id="rId30" Type="http://schemas.openxmlformats.org/officeDocument/2006/relationships/hyperlink" Target="https://campus.wwf.ca/fr/event/leader-pour-une-planete-viva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2D9B4419CA345A315C62C15D96414" ma:contentTypeVersion="22" ma:contentTypeDescription="Create a new document." ma:contentTypeScope="" ma:versionID="24e64438bff5d9c984cc39a3202aca97">
  <xsd:schema xmlns:xsd="http://www.w3.org/2001/XMLSchema" xmlns:xs="http://www.w3.org/2001/XMLSchema" xmlns:p="http://schemas.microsoft.com/office/2006/metadata/properties" xmlns:ns2="e881947b-bf8d-4f17-b39f-b1c9ff893d77" xmlns:ns3="0dbf051c-a895-495f-a384-1a888af4ddd9" targetNamespace="http://schemas.microsoft.com/office/2006/metadata/properties" ma:root="true" ma:fieldsID="60b1f17aead1c3c00d279d251b9bce1b" ns2:_="" ns3:_="">
    <xsd:import namespace="e881947b-bf8d-4f17-b39f-b1c9ff893d77"/>
    <xsd:import namespace="0dbf051c-a895-495f-a384-1a888af4ddd9"/>
    <xsd:element name="properties">
      <xsd:complexType>
        <xsd:sequence>
          <xsd:element name="documentManagement">
            <xsd:complexType>
              <xsd:all>
                <xsd:element ref="ns2:Fiscal"/>
                <xsd:element ref="ns2:DocumentType"/>
                <xsd:element ref="ns2:Initiativ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1947b-bf8d-4f17-b39f-b1c9ff893d77" elementFormDefault="qualified">
    <xsd:import namespace="http://schemas.microsoft.com/office/2006/documentManagement/types"/>
    <xsd:import namespace="http://schemas.microsoft.com/office/infopath/2007/PartnerControls"/>
    <xsd:element name="Fiscal" ma:index="8" ma:displayName="Fiscal" ma:format="Dropdown" ma:internalName="Fiscal">
      <xsd:simpleType>
        <xsd:restriction base="dms:Choice">
          <xsd:enumeration value="F21"/>
          <xsd:enumeration value="F20"/>
          <xsd:enumeration value="F19"/>
          <xsd:enumeration value="2021-2022 School Year"/>
          <xsd:enumeration value="2020-2021 School Year"/>
          <xsd:enumeration value="2019-2020 School Year"/>
          <xsd:enumeration value="2018-2019 School Year"/>
          <xsd:enumeration value="2017-2018 School Year"/>
          <xsd:enumeration value="2023-2024 School Year"/>
          <xsd:enumeration value="2024-2025 School Year"/>
          <xsd:enumeration value="2025-2026 School Year"/>
        </xsd:restriction>
      </xsd:simpleType>
    </xsd:element>
    <xsd:element name="DocumentType" ma:index="9" ma:displayName="Document Type" ma:format="Dropdown" ma:internalName="DocumentType">
      <xsd:simpleType>
        <xsd:restriction base="dms:Choice">
          <xsd:enumeration value="Articles"/>
          <xsd:enumeration value="Budget"/>
          <xsd:enumeration value="Logos"/>
          <xsd:enumeration value="Marketing"/>
          <xsd:enumeration value="Meetings"/>
          <xsd:enumeration value="Presentation"/>
          <xsd:enumeration value="Press release/blogs"/>
          <xsd:enumeration value="Results"/>
          <xsd:enumeration value="Website copy"/>
          <xsd:enumeration value="Work plans"/>
          <xsd:enumeration value="Social media"/>
          <xsd:enumeration value="Agreement"/>
          <xsd:enumeration value="Template"/>
        </xsd:restriction>
      </xsd:simpleType>
    </xsd:element>
    <xsd:element name="Initiative" ma:index="10" ma:displayName="Initiative" ma:format="Dropdown" ma:internalName="Initiative">
      <xsd:simpleType>
        <xsd:restriction base="dms:Choice">
          <xsd:enumeration value="Campus Partners"/>
          <xsd:enumeration value="Designing Change for a Living Planet"/>
          <xsd:enumeration value="Earth Hour"/>
          <xsd:enumeration value="External events and conferences"/>
          <xsd:enumeration value="General"/>
          <xsd:enumeration value="Great Canadian Shoreline Cleanup"/>
          <xsd:enumeration value="Go Wild Grants"/>
          <xsd:enumeration value="In the Zone"/>
          <xsd:enumeration value="Living Planet Leader"/>
          <xsd:enumeration value="Living Planet Recycling Grants"/>
          <xsd:enumeration value="Seed Orchard"/>
          <xsd:enumeration value="Smart Campus Challenge"/>
          <xsd:enumeration value="Sponsorship"/>
          <xsd:enumeration value="Student Life Network"/>
          <xsd:enumeration value="Team meetings"/>
          <xsd:enumeration value="Your Idea He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05d9b2-8179-4e30-8524-26aee539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f051c-a895-495f-a384-1a888af4d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157c1-d1f1-4823-a726-9407b1f4f290}" ma:internalName="TaxCatchAll" ma:showField="CatchAllData" ma:web="0dbf051c-a895-495f-a384-1a888af4d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 xmlns="e881947b-bf8d-4f17-b39f-b1c9ff893d77">2025-2026 School Year</Fiscal>
    <Initiative xmlns="e881947b-bf8d-4f17-b39f-b1c9ff893d77">Campus Partners</Initiative>
    <DocumentType xmlns="e881947b-bf8d-4f17-b39f-b1c9ff893d77">Marketing</DocumentType>
    <lcf76f155ced4ddcb4097134ff3c332f xmlns="e881947b-bf8d-4f17-b39f-b1c9ff893d77">
      <Terms xmlns="http://schemas.microsoft.com/office/infopath/2007/PartnerControls"/>
    </lcf76f155ced4ddcb4097134ff3c332f>
    <TaxCatchAll xmlns="0dbf051c-a895-495f-a384-1a888af4dd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5B2F4-941F-46E6-9557-1D3B83B8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1947b-bf8d-4f17-b39f-b1c9ff893d77"/>
    <ds:schemaRef ds:uri="0dbf051c-a895-495f-a384-1a888af4d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493B8-531A-465B-8651-2714FD0E16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0AEF8-2A8E-41D5-8D04-84ACDB597936}">
  <ds:schemaRefs>
    <ds:schemaRef ds:uri="http://schemas.microsoft.com/office/2006/metadata/properties"/>
    <ds:schemaRef ds:uri="http://schemas.microsoft.com/office/infopath/2007/PartnerControls"/>
    <ds:schemaRef ds:uri="e881947b-bf8d-4f17-b39f-b1c9ff893d77"/>
    <ds:schemaRef ds:uri="0dbf051c-a895-495f-a384-1a888af4ddd9"/>
  </ds:schemaRefs>
</ds:datastoreItem>
</file>

<file path=customXml/itemProps4.xml><?xml version="1.0" encoding="utf-8"?>
<ds:datastoreItem xmlns:ds="http://schemas.openxmlformats.org/officeDocument/2006/customXml" ds:itemID="{FB9F1D13-FB7D-4EEF-B7D7-22DD55B6B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1448</Words>
  <Characters>8357</Characters>
  <Application>Microsoft Office Word</Application>
  <DocSecurity>0</DocSecurity>
  <Lines>417</Lines>
  <Paragraphs>155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Social Media Toolkit for Campus Partners</vt:lpstr>
    </vt:vector>
  </TitlesOfParts>
  <Company/>
  <LinksUpToDate>false</LinksUpToDate>
  <CharactersWithSpaces>9650</CharactersWithSpaces>
  <SharedDoc>false</SharedDoc>
  <HLinks>
    <vt:vector size="54" baseType="variant">
      <vt:variant>
        <vt:i4>4063267</vt:i4>
      </vt:variant>
      <vt:variant>
        <vt:i4>24</vt:i4>
      </vt:variant>
      <vt:variant>
        <vt:i4>0</vt:i4>
      </vt:variant>
      <vt:variant>
        <vt:i4>5</vt:i4>
      </vt:variant>
      <vt:variant>
        <vt:lpwstr>https://bit.ly/34k6q48</vt:lpwstr>
      </vt:variant>
      <vt:variant>
        <vt:lpwstr/>
      </vt:variant>
      <vt:variant>
        <vt:i4>5505054</vt:i4>
      </vt:variant>
      <vt:variant>
        <vt:i4>21</vt:i4>
      </vt:variant>
      <vt:variant>
        <vt:i4>0</vt:i4>
      </vt:variant>
      <vt:variant>
        <vt:i4>5</vt:i4>
      </vt:variant>
      <vt:variant>
        <vt:lpwstr>https://campus.wwf.ca/event/living-planet-leader/</vt:lpwstr>
      </vt:variant>
      <vt:variant>
        <vt:lpwstr/>
      </vt:variant>
      <vt:variant>
        <vt:i4>2490491</vt:i4>
      </vt:variant>
      <vt:variant>
        <vt:i4>18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2490491</vt:i4>
      </vt:variant>
      <vt:variant>
        <vt:i4>15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2490491</vt:i4>
      </vt:variant>
      <vt:variant>
        <vt:i4>12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3932180</vt:i4>
      </vt:variant>
      <vt:variant>
        <vt:i4>9</vt:i4>
      </vt:variant>
      <vt:variant>
        <vt:i4>0</vt:i4>
      </vt:variant>
      <vt:variant>
        <vt:i4>5</vt:i4>
      </vt:variant>
      <vt:variant>
        <vt:lpwstr>mailto:.@wwfcanada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https://campus.wwf.ca/event/go-wild-school-grants/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Toolkit for Campus Partners</dc:title>
  <dc:subject/>
  <dc:creator>Antonella Lombardi</dc:creator>
  <cp:keywords/>
  <dc:description/>
  <cp:lastModifiedBy>Kathy Nguyen</cp:lastModifiedBy>
  <cp:revision>3</cp:revision>
  <dcterms:created xsi:type="dcterms:W3CDTF">2025-11-07T15:24:00Z</dcterms:created>
  <dcterms:modified xsi:type="dcterms:W3CDTF">2025-11-07T15:25:00Z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0x0101001FD2D9B4419CA345A315C62C15D96414</vt:lpwstr>
  </property>
  <property fmtid="{D5CDD505-2E9C-101B-9397-08002B2CF9AE}" pid="3" name="MediaServiceImageTags">
    <vt:lpwstr/>
  </property>
</Properties>
</file>